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3"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613"/>
      </w:tblGrid>
      <w:tr w:rsidR="008E6231" w:rsidRPr="00A6045F" w:rsidTr="00463CD9">
        <w:trPr>
          <w:trHeight w:val="14513"/>
        </w:trPr>
        <w:tc>
          <w:tcPr>
            <w:tcW w:w="9613" w:type="dxa"/>
            <w:tcBorders>
              <w:top w:val="thinThickSmallGap" w:sz="24" w:space="0" w:color="auto"/>
              <w:left w:val="thinThickSmallGap" w:sz="24" w:space="0" w:color="auto"/>
              <w:bottom w:val="thinThickSmallGap" w:sz="24" w:space="0" w:color="auto"/>
              <w:right w:val="thinThickSmallGap" w:sz="24" w:space="0" w:color="auto"/>
            </w:tcBorders>
          </w:tcPr>
          <w:tbl>
            <w:tblPr>
              <w:tblpPr w:leftFromText="180" w:rightFromText="180" w:vertAnchor="text" w:horzAnchor="margin" w:tblpY="2"/>
              <w:tblW w:w="9672" w:type="dxa"/>
              <w:tblLayout w:type="fixed"/>
              <w:tblLook w:val="01E0"/>
            </w:tblPr>
            <w:tblGrid>
              <w:gridCol w:w="2444"/>
              <w:gridCol w:w="7228"/>
            </w:tblGrid>
            <w:tr w:rsidR="008E6231" w:rsidRPr="00A6045F" w:rsidTr="00A36FB4">
              <w:trPr>
                <w:trHeight w:val="2258"/>
              </w:trPr>
              <w:tc>
                <w:tcPr>
                  <w:tcW w:w="2444" w:type="dxa"/>
                  <w:hideMark/>
                </w:tcPr>
                <w:p w:rsidR="008E6231" w:rsidRPr="00A6045F" w:rsidRDefault="008C4A2B" w:rsidP="00463CD9">
                  <w:pPr>
                    <w:spacing w:after="120"/>
                    <w:jc w:val="both"/>
                    <w:rPr>
                      <w:rFonts w:ascii="Times New Roman" w:hAnsi="Times New Roman"/>
                      <w:b/>
                      <w:sz w:val="24"/>
                      <w:lang w:val="nl-NL"/>
                    </w:rPr>
                  </w:pPr>
                  <w:r>
                    <w:rPr>
                      <w:rFonts w:ascii="Times New Roman" w:hAnsi="Times New Roman"/>
                      <w:b/>
                      <w:noProof/>
                    </w:rPr>
                    <w:drawing>
                      <wp:inline distT="0" distB="0" distL="0" distR="0">
                        <wp:extent cx="1382367" cy="1346340"/>
                        <wp:effectExtent l="19050" t="0" r="82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5616" cy="1349505"/>
                                </a:xfrm>
                                <a:prstGeom prst="rect">
                                  <a:avLst/>
                                </a:prstGeom>
                                <a:noFill/>
                                <a:ln w="9525">
                                  <a:noFill/>
                                  <a:miter lim="800000"/>
                                  <a:headEnd/>
                                  <a:tailEnd/>
                                </a:ln>
                              </pic:spPr>
                            </pic:pic>
                          </a:graphicData>
                        </a:graphic>
                      </wp:inline>
                    </w:drawing>
                  </w:r>
                  <w:r w:rsidR="00FE3A5C" w:rsidRPr="00FE3A5C">
                    <w:rPr>
                      <w:noProof/>
                    </w:rPr>
                    <w:pict>
                      <v:line id="Straight Connector 5" o:spid="_x0000_s1026" style="position:absolute;left:0;text-align:left;flip:y;z-index:251656192;visibility:visible;mso-position-horizontal-relative:text;mso-position-vertical-relative:text" from="-6.15pt,108.85pt" to="475.3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" strokeweight="4.5pt">
                        <v:stroke linestyle="thinThick"/>
                      </v:line>
                    </w:pict>
                  </w:r>
                </w:p>
              </w:tc>
              <w:tc>
                <w:tcPr>
                  <w:tcW w:w="7228" w:type="dxa"/>
                </w:tcPr>
                <w:p w:rsidR="008E6231" w:rsidRPr="00A6045F" w:rsidRDefault="008C4A2B">
                  <w:pPr>
                    <w:spacing w:before="120" w:after="120"/>
                    <w:jc w:val="both"/>
                    <w:rPr>
                      <w:rFonts w:ascii="Times New Roman" w:hAnsi="Times New Roman"/>
                      <w:b/>
                      <w:sz w:val="26"/>
                      <w:lang w:val="nl-NL"/>
                    </w:rPr>
                  </w:pPr>
                  <w:r w:rsidRPr="00FE3A5C">
                    <w:rPr>
                      <w:noProof/>
                    </w:rPr>
                    <w:pict>
                      <v:line id="Straight Connector 4" o:spid="_x0000_s1029" style="position:absolute;left:0;text-align:left;z-index:251657216;visibility:visible;mso-position-horizontal-relative:text;mso-position-vertical-relative:text" from="-5.25pt,-.4pt" to="-5.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WELgIAAEs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" strokeweight="4.5pt">
                        <v:stroke linestyle="thinThick"/>
                      </v:line>
                    </w:pict>
                  </w:r>
                  <w:r w:rsidR="0018662D">
                    <w:rPr>
                      <w:rFonts w:ascii="Times New Roman" w:hAnsi="Times New Roman"/>
                      <w:b/>
                      <w:lang w:val="nl-NL"/>
                    </w:rPr>
                    <w:t xml:space="preserve">         </w:t>
                  </w:r>
                  <w:r w:rsidR="008E6231" w:rsidRPr="00A6045F">
                    <w:rPr>
                      <w:rFonts w:ascii="Times New Roman" w:hAnsi="Times New Roman"/>
                      <w:b/>
                      <w:lang w:val="nl-NL"/>
                    </w:rPr>
                    <w:t>TRUNG TÂM QUY HOẠCH XÂY DỰNG</w:t>
                  </w:r>
                </w:p>
                <w:p w:rsidR="008E6231" w:rsidRPr="00A6045F" w:rsidRDefault="0018662D">
                  <w:pPr>
                    <w:spacing w:before="120" w:after="120"/>
                    <w:jc w:val="both"/>
                    <w:rPr>
                      <w:rFonts w:ascii="Times New Roman" w:hAnsi="Times New Roman"/>
                      <w:b/>
                      <w:spacing w:val="-13"/>
                      <w:sz w:val="26"/>
                      <w:szCs w:val="24"/>
                      <w:lang w:val="nl-NL"/>
                    </w:rPr>
                  </w:pPr>
                  <w:r>
                    <w:rPr>
                      <w:rFonts w:ascii="Times New Roman" w:hAnsi="Times New Roman"/>
                      <w:b/>
                      <w:spacing w:val="-13"/>
                      <w:sz w:val="26"/>
                      <w:szCs w:val="24"/>
                      <w:lang w:val="nl-NL"/>
                    </w:rPr>
                    <w:t xml:space="preserve">    </w:t>
                  </w:r>
                  <w:r w:rsidR="008E6231" w:rsidRPr="00A6045F">
                    <w:rPr>
                      <w:rFonts w:ascii="Times New Roman" w:hAnsi="Times New Roman"/>
                      <w:b/>
                      <w:spacing w:val="-13"/>
                      <w:sz w:val="26"/>
                      <w:szCs w:val="24"/>
                      <w:lang w:val="nl-NL"/>
                    </w:rPr>
                    <w:t>Địa chỉ: Tổ 9,  P. Nguyễn Trãi - TP Hà Giang - Tỉnh Hà Giang</w:t>
                  </w:r>
                </w:p>
                <w:p w:rsidR="008E6231" w:rsidRPr="00A6045F" w:rsidRDefault="008E6231">
                  <w:pPr>
                    <w:spacing w:before="120" w:after="120"/>
                    <w:jc w:val="both"/>
                    <w:rPr>
                      <w:rFonts w:ascii="Times New Roman" w:hAnsi="Times New Roman"/>
                      <w:b/>
                      <w:sz w:val="26"/>
                      <w:szCs w:val="24"/>
                      <w:lang w:val="nl-NL"/>
                    </w:rPr>
                  </w:pPr>
                  <w:r w:rsidRPr="00A6045F">
                    <w:rPr>
                      <w:rFonts w:ascii="Times New Roman" w:hAnsi="Times New Roman"/>
                      <w:b/>
                      <w:sz w:val="26"/>
                      <w:szCs w:val="24"/>
                      <w:lang w:val="nl-NL"/>
                    </w:rPr>
                    <w:t xml:space="preserve">     Điện thoại: 02193.875.246            Fax: 02193.875.246</w:t>
                  </w:r>
                </w:p>
                <w:p w:rsidR="008E6231" w:rsidRPr="00A6045F" w:rsidRDefault="008E6231">
                  <w:pPr>
                    <w:spacing w:before="120" w:after="120"/>
                    <w:jc w:val="both"/>
                    <w:rPr>
                      <w:rFonts w:ascii="Times New Roman" w:hAnsi="Times New Roman"/>
                      <w:b/>
                      <w:sz w:val="24"/>
                      <w:szCs w:val="24"/>
                      <w:lang w:val="nl-NL"/>
                    </w:rPr>
                  </w:pPr>
                  <w:r w:rsidRPr="00A6045F">
                    <w:rPr>
                      <w:rFonts w:ascii="Times New Roman" w:hAnsi="Times New Roman"/>
                      <w:b/>
                      <w:sz w:val="24"/>
                      <w:szCs w:val="24"/>
                      <w:lang w:val="nl-NL"/>
                    </w:rPr>
                    <w:t xml:space="preserve">              EMAIL: TRUNGTAMQHXDHG@GMAIL.COM</w:t>
                  </w:r>
                </w:p>
                <w:p w:rsidR="008E6231" w:rsidRPr="00A6045F" w:rsidRDefault="008E6231">
                  <w:pPr>
                    <w:spacing w:before="120" w:after="120"/>
                    <w:jc w:val="both"/>
                    <w:rPr>
                      <w:rFonts w:ascii="Times New Roman" w:hAnsi="Times New Roman"/>
                      <w:b/>
                      <w:sz w:val="24"/>
                      <w:szCs w:val="24"/>
                      <w:lang w:val="nl-NL"/>
                    </w:rPr>
                  </w:pPr>
                </w:p>
              </w:tc>
            </w:tr>
          </w:tbl>
          <w:p w:rsidR="008E6231" w:rsidRPr="00A6045F" w:rsidRDefault="00FE3A5C">
            <w:pPr>
              <w:ind w:left="180"/>
              <w:rPr>
                <w:rFonts w:ascii="Times New Roman" w:hAnsi="Times New Roman"/>
                <w:lang w:val="nl-NL"/>
              </w:rPr>
            </w:pPr>
            <w:r w:rsidRPr="00FE3A5C">
              <w:rPr>
                <w:noProof/>
              </w:rPr>
              <w:pict>
                <v:line id="Straight Connector 3" o:spid="_x0000_s1028" style="position:absolute;left:0;text-align:left;z-index:251658240;visibility:visible;mso-position-horizontal-relative:text;mso-position-vertical-relative:text" from="5.4pt,-139.5pt" to="472.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RG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Z0vF9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"/>
              </w:pict>
            </w: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A6045F" w:rsidRDefault="008E6231">
            <w:pPr>
              <w:spacing w:before="120" w:after="120"/>
              <w:ind w:left="180"/>
              <w:jc w:val="both"/>
              <w:rPr>
                <w:rFonts w:ascii="Times New Roman" w:hAnsi="Times New Roman"/>
                <w:b/>
                <w:sz w:val="24"/>
                <w:lang w:val="nl-NL"/>
              </w:rPr>
            </w:pPr>
          </w:p>
          <w:p w:rsidR="008E6231" w:rsidRPr="00D93C09" w:rsidRDefault="00914ED6" w:rsidP="00914ED6">
            <w:pPr>
              <w:ind w:left="180"/>
              <w:jc w:val="center"/>
              <w:rPr>
                <w:rFonts w:ascii="Times New Roman" w:hAnsi="Times New Roman"/>
                <w:b/>
                <w:sz w:val="42"/>
                <w:szCs w:val="32"/>
                <w:lang w:val="nl-NL"/>
              </w:rPr>
            </w:pPr>
            <w:r w:rsidRPr="00D93C09">
              <w:rPr>
                <w:rFonts w:ascii="Times New Roman" w:hAnsi="Times New Roman"/>
                <w:b/>
                <w:sz w:val="34"/>
                <w:lang w:val="nl-NL"/>
              </w:rPr>
              <w:t>Q</w:t>
            </w:r>
            <w:r w:rsidR="00664DC8" w:rsidRPr="00D93C09">
              <w:rPr>
                <w:rFonts w:ascii="Times New Roman" w:hAnsi="Times New Roman"/>
                <w:b/>
                <w:sz w:val="34"/>
                <w:lang w:val="nl-NL"/>
              </w:rPr>
              <w:t>UY ĐỊNH QUẢN LÝ THEO ĐỒ ÁN</w:t>
            </w:r>
          </w:p>
          <w:p w:rsidR="00914ED6" w:rsidRPr="00664DC8" w:rsidRDefault="00914ED6" w:rsidP="00664DC8">
            <w:pPr>
              <w:spacing w:before="120" w:after="120"/>
              <w:jc w:val="center"/>
              <w:rPr>
                <w:rFonts w:ascii="Times New Roman" w:hAnsi="Times New Roman"/>
                <w:b/>
                <w:sz w:val="32"/>
                <w:szCs w:val="30"/>
                <w:lang w:val="nl-NL"/>
              </w:rPr>
            </w:pPr>
            <w:r w:rsidRPr="00664DC8">
              <w:rPr>
                <w:rFonts w:ascii="Times New Roman" w:hAnsi="Times New Roman"/>
                <w:b/>
                <w:sz w:val="32"/>
                <w:szCs w:val="30"/>
                <w:lang w:val="nl-NL"/>
              </w:rPr>
              <w:t>QUY HO</w:t>
            </w:r>
            <w:r w:rsidR="00664DC8">
              <w:rPr>
                <w:rFonts w:ascii="Times New Roman" w:hAnsi="Times New Roman"/>
                <w:b/>
                <w:sz w:val="32"/>
                <w:szCs w:val="30"/>
                <w:lang w:val="nl-NL"/>
              </w:rPr>
              <w:t>Ạ</w:t>
            </w:r>
            <w:r w:rsidRPr="00664DC8">
              <w:rPr>
                <w:rFonts w:ascii="Times New Roman" w:hAnsi="Times New Roman"/>
                <w:b/>
                <w:sz w:val="32"/>
                <w:szCs w:val="30"/>
                <w:lang w:val="nl-NL"/>
              </w:rPr>
              <w:t>CH CHI TI</w:t>
            </w:r>
            <w:r w:rsidR="00664DC8">
              <w:rPr>
                <w:rFonts w:ascii="Times New Roman" w:hAnsi="Times New Roman"/>
                <w:b/>
                <w:sz w:val="32"/>
                <w:szCs w:val="30"/>
                <w:lang w:val="nl-NL"/>
              </w:rPr>
              <w:t>ẾT XÂ</w:t>
            </w:r>
            <w:r w:rsidRPr="00664DC8">
              <w:rPr>
                <w:rFonts w:ascii="Times New Roman" w:hAnsi="Times New Roman"/>
                <w:b/>
                <w:sz w:val="32"/>
                <w:szCs w:val="30"/>
                <w:lang w:val="nl-NL"/>
              </w:rPr>
              <w:t>Y D</w:t>
            </w:r>
            <w:r w:rsidR="00664DC8">
              <w:rPr>
                <w:rFonts w:ascii="Times New Roman" w:hAnsi="Times New Roman"/>
                <w:b/>
                <w:sz w:val="32"/>
                <w:szCs w:val="30"/>
                <w:lang w:val="nl-NL"/>
              </w:rPr>
              <w:t>Ự</w:t>
            </w:r>
            <w:r w:rsidRPr="00664DC8">
              <w:rPr>
                <w:rFonts w:ascii="Times New Roman" w:hAnsi="Times New Roman"/>
                <w:b/>
                <w:sz w:val="32"/>
                <w:szCs w:val="30"/>
                <w:lang w:val="nl-NL"/>
              </w:rPr>
              <w:t xml:space="preserve">NG </w:t>
            </w:r>
            <w:r w:rsidR="00664DC8" w:rsidRPr="00664DC8">
              <w:rPr>
                <w:rFonts w:ascii="Times New Roman" w:hAnsi="Times New Roman"/>
                <w:b/>
                <w:sz w:val="32"/>
                <w:szCs w:val="30"/>
                <w:lang w:val="nl-NL"/>
              </w:rPr>
              <w:t xml:space="preserve">KHU </w:t>
            </w:r>
            <w:r w:rsidR="00664DC8" w:rsidRPr="00664DC8">
              <w:rPr>
                <w:rStyle w:val="Heading1Char"/>
                <w:rFonts w:ascii="Times New Roman" w:hAnsi="Times New Roman" w:cs="Times New Roman"/>
              </w:rPr>
              <w:t>ĐÔ THỊ MỚI CAO NGUYÊN ĐÁ</w:t>
            </w:r>
            <w:r w:rsidR="00664DC8">
              <w:rPr>
                <w:rStyle w:val="Heading1Char"/>
                <w:rFonts w:ascii="Times New Roman" w:hAnsi="Times New Roman" w:cs="Times New Roman"/>
              </w:rPr>
              <w:t>, HUYỆN MÈO VẠC</w:t>
            </w:r>
          </w:p>
          <w:p w:rsidR="008E4648" w:rsidRPr="008E4648" w:rsidRDefault="008E4648" w:rsidP="008E4648">
            <w:pPr>
              <w:jc w:val="center"/>
              <w:rPr>
                <w:rFonts w:ascii="Times New Roman" w:hAnsi="Times New Roman"/>
                <w:i/>
                <w:color w:val="000000"/>
              </w:rPr>
            </w:pPr>
            <w:r w:rsidRPr="008E4648">
              <w:rPr>
                <w:rFonts w:ascii="Times New Roman" w:hAnsi="Times New Roman"/>
                <w:i/>
                <w:color w:val="000000"/>
              </w:rPr>
              <w:t xml:space="preserve">(Ban hành kèm Quyết định số          /QĐ-UBND </w:t>
            </w:r>
          </w:p>
          <w:p w:rsidR="008E4648" w:rsidRPr="008E4648" w:rsidRDefault="008E4648" w:rsidP="008E4648">
            <w:pPr>
              <w:jc w:val="center"/>
              <w:rPr>
                <w:rFonts w:ascii="Times New Roman" w:hAnsi="Times New Roman"/>
                <w:i/>
                <w:color w:val="000000"/>
              </w:rPr>
            </w:pPr>
            <w:r w:rsidRPr="008E4648">
              <w:rPr>
                <w:rFonts w:ascii="Times New Roman" w:hAnsi="Times New Roman"/>
                <w:i/>
                <w:color w:val="000000"/>
              </w:rPr>
              <w:t>ngày     tháng     năm 202</w:t>
            </w:r>
            <w:r>
              <w:rPr>
                <w:rFonts w:ascii="Times New Roman" w:hAnsi="Times New Roman"/>
                <w:i/>
                <w:color w:val="000000"/>
              </w:rPr>
              <w:t>1</w:t>
            </w:r>
            <w:r w:rsidRPr="008E4648">
              <w:rPr>
                <w:rFonts w:ascii="Times New Roman" w:hAnsi="Times New Roman"/>
                <w:i/>
                <w:color w:val="000000"/>
              </w:rPr>
              <w:t xml:space="preserve"> của UBND </w:t>
            </w:r>
            <w:r w:rsidR="00664DC8">
              <w:rPr>
                <w:rFonts w:ascii="Times New Roman" w:hAnsi="Times New Roman"/>
                <w:i/>
                <w:color w:val="000000"/>
              </w:rPr>
              <w:t>huyện Mèo Vạc</w:t>
            </w:r>
            <w:r>
              <w:rPr>
                <w:rFonts w:ascii="Times New Roman" w:hAnsi="Times New Roman"/>
                <w:i/>
                <w:color w:val="000000"/>
              </w:rPr>
              <w:t xml:space="preserve">, tỉnh </w:t>
            </w:r>
            <w:r w:rsidRPr="008E4648">
              <w:rPr>
                <w:rFonts w:ascii="Times New Roman" w:hAnsi="Times New Roman"/>
                <w:i/>
                <w:color w:val="000000"/>
              </w:rPr>
              <w:t>Hà Giang)</w:t>
            </w:r>
          </w:p>
          <w:p w:rsidR="008E6231" w:rsidRPr="00F63591" w:rsidRDefault="008E6231">
            <w:pPr>
              <w:jc w:val="center"/>
              <w:rPr>
                <w:rFonts w:ascii="Times New Roman" w:hAnsi="Times New Roman"/>
                <w:b/>
                <w:szCs w:val="30"/>
                <w:lang w:val="nl-NL"/>
              </w:rPr>
            </w:pPr>
          </w:p>
          <w:p w:rsidR="008E6231" w:rsidRPr="00A6045F" w:rsidRDefault="008E6231">
            <w:pPr>
              <w:jc w:val="center"/>
              <w:rPr>
                <w:rFonts w:ascii="Times New Roman" w:hAnsi="Times New Roman"/>
                <w:b/>
                <w:lang w:val="nl-NL"/>
              </w:rPr>
            </w:pPr>
          </w:p>
          <w:p w:rsidR="008E6231" w:rsidRDefault="008E6231">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Default="00914ED6">
            <w:pPr>
              <w:jc w:val="center"/>
              <w:rPr>
                <w:rFonts w:ascii="Times New Roman" w:hAnsi="Times New Roman"/>
                <w:lang w:val="nl-NL"/>
              </w:rPr>
            </w:pPr>
          </w:p>
          <w:p w:rsidR="00914ED6" w:rsidRPr="00A6045F" w:rsidRDefault="00914ED6">
            <w:pPr>
              <w:jc w:val="center"/>
              <w:rPr>
                <w:rFonts w:ascii="Times New Roman" w:hAnsi="Times New Roman"/>
                <w:lang w:val="nl-NL"/>
              </w:rPr>
            </w:pPr>
          </w:p>
          <w:p w:rsidR="008E6231" w:rsidRDefault="008E6231">
            <w:pPr>
              <w:jc w:val="center"/>
              <w:rPr>
                <w:rFonts w:ascii="Times New Roman" w:hAnsi="Times New Roman"/>
                <w:lang w:val="nl-NL"/>
              </w:rPr>
            </w:pPr>
          </w:p>
          <w:p w:rsidR="007C0D75" w:rsidRDefault="007C0D75">
            <w:pPr>
              <w:jc w:val="center"/>
              <w:rPr>
                <w:rFonts w:ascii="Times New Roman" w:hAnsi="Times New Roman"/>
                <w:lang w:val="nl-NL"/>
              </w:rPr>
            </w:pPr>
          </w:p>
          <w:p w:rsidR="008E6231" w:rsidRDefault="008E6231">
            <w:pPr>
              <w:jc w:val="center"/>
              <w:rPr>
                <w:rFonts w:ascii="Times New Roman" w:hAnsi="Times New Roman"/>
                <w:lang w:val="nl-NL"/>
              </w:rPr>
            </w:pPr>
          </w:p>
          <w:p w:rsidR="008E4648" w:rsidRDefault="008E4648" w:rsidP="00914ED6">
            <w:pPr>
              <w:jc w:val="center"/>
              <w:rPr>
                <w:rFonts w:ascii="Times New Roman" w:hAnsi="Times New Roman"/>
                <w:b/>
                <w:lang w:val="nl-NL"/>
              </w:rPr>
            </w:pPr>
          </w:p>
          <w:p w:rsidR="00914ED6" w:rsidRPr="00914ED6" w:rsidRDefault="005F49BC" w:rsidP="00914ED6">
            <w:pPr>
              <w:jc w:val="center"/>
              <w:rPr>
                <w:rFonts w:ascii="Times New Roman" w:hAnsi="Times New Roman"/>
                <w:b/>
                <w:lang w:val="nl-NL"/>
              </w:rPr>
            </w:pPr>
            <w:r>
              <w:rPr>
                <w:rFonts w:ascii="Times New Roman" w:hAnsi="Times New Roman"/>
                <w:b/>
                <w:lang w:val="nl-NL"/>
              </w:rPr>
              <w:t>MÈO VẠC</w:t>
            </w:r>
            <w:r w:rsidR="008E6231" w:rsidRPr="00914ED6">
              <w:rPr>
                <w:rFonts w:ascii="Times New Roman" w:hAnsi="Times New Roman"/>
                <w:b/>
                <w:lang w:val="nl-NL"/>
              </w:rPr>
              <w:t>, NĂM 2021</w:t>
            </w:r>
          </w:p>
        </w:tc>
      </w:tr>
    </w:tbl>
    <w:p w:rsidR="008E6231" w:rsidRPr="00F63591" w:rsidRDefault="008E6231" w:rsidP="008E6231">
      <w:pPr>
        <w:pStyle w:val="Style8"/>
        <w:spacing w:before="0" w:after="0"/>
      </w:pPr>
      <w:bookmarkStart w:id="0" w:name="_Toc4402382"/>
      <w:r w:rsidRPr="00F63591">
        <w:lastRenderedPageBreak/>
        <w:t xml:space="preserve">           Điều 1. Phạm vi áp dụng</w:t>
      </w:r>
      <w:bookmarkEnd w:id="0"/>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 xml:space="preserve">- Quy định này hướng dẫn việc quản lý xây dựng và lập dự án đầu tư xây dựng công trình theo đúng với Quyết định số: </w:t>
      </w:r>
      <w:r w:rsidR="009315B6">
        <w:rPr>
          <w:rFonts w:ascii="Times New Roman" w:hAnsi="Times New Roman"/>
          <w:lang w:val="nl-NL"/>
        </w:rPr>
        <w:t xml:space="preserve">  </w:t>
      </w:r>
      <w:r w:rsidRPr="00F63591">
        <w:rPr>
          <w:rFonts w:ascii="Times New Roman" w:hAnsi="Times New Roman"/>
          <w:lang w:val="nl-NL"/>
        </w:rPr>
        <w:t xml:space="preserve"> /QĐ-UBND ngày  tháng  năm 2021 V/v Phê duyệt đồ án Quy hoạch chi tiết xây dựng </w:t>
      </w:r>
      <w:r w:rsidR="009315B6">
        <w:rPr>
          <w:rFonts w:ascii="Times New Roman" w:hAnsi="Times New Roman"/>
          <w:lang w:val="nl-NL"/>
        </w:rPr>
        <w:t>khu đô thị mới</w:t>
      </w:r>
      <w:r w:rsidRPr="00F63591">
        <w:rPr>
          <w:rFonts w:ascii="Times New Roman" w:hAnsi="Times New Roman"/>
          <w:lang w:val="nl-NL"/>
        </w:rPr>
        <w:t xml:space="preserve"> </w:t>
      </w:r>
      <w:r w:rsidR="00D93C09">
        <w:rPr>
          <w:rFonts w:ascii="Times New Roman" w:hAnsi="Times New Roman"/>
          <w:lang w:val="nl-NL"/>
        </w:rPr>
        <w:t xml:space="preserve">Cao nguyên đá </w:t>
      </w:r>
      <w:r w:rsidRPr="00F63591">
        <w:rPr>
          <w:rFonts w:ascii="Times New Roman" w:hAnsi="Times New Roman"/>
          <w:lang w:val="nl-NL"/>
        </w:rPr>
        <w:t xml:space="preserve">huyện </w:t>
      </w:r>
      <w:r w:rsidR="009315B6">
        <w:rPr>
          <w:rFonts w:ascii="Times New Roman" w:hAnsi="Times New Roman"/>
          <w:lang w:val="nl-NL"/>
        </w:rPr>
        <w:t>Mèo vạc</w:t>
      </w:r>
      <w:r w:rsidRPr="00F63591">
        <w:rPr>
          <w:rFonts w:ascii="Times New Roman" w:hAnsi="Times New Roman"/>
          <w:lang w:val="nl-NL"/>
        </w:rPr>
        <w:t>, tỉnh Hà Giang.</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 Ngoài những quy định trong điều lệ này, việc quản lý xây dựng trong khu vực quy hoạch cần phải tuân thủ các quy định pháp luật hiện hành khác của Nhà nước có liên quan.</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 Các cá nhân, tổ chức, cơ quan Trung Ương và địa phương, trong nước và nước ngoài kể cả lực lượng vũ trang có liên quan đến việc xây dựng các công trình trong phạm vi quy</w:t>
      </w:r>
      <w:r w:rsidR="00093A09">
        <w:rPr>
          <w:rFonts w:ascii="Times New Roman" w:hAnsi="Times New Roman"/>
          <w:lang w:val="nl-NL"/>
        </w:rPr>
        <w:t xml:space="preserve"> hoạch đều phải thực hiện theo</w:t>
      </w:r>
      <w:r w:rsidRPr="00F63591">
        <w:rPr>
          <w:rFonts w:ascii="Times New Roman" w:hAnsi="Times New Roman"/>
          <w:lang w:val="nl-NL"/>
        </w:rPr>
        <w:t xml:space="preserve"> </w:t>
      </w:r>
      <w:r w:rsidR="00914ED6" w:rsidRPr="00F63591">
        <w:rPr>
          <w:rFonts w:ascii="Times New Roman" w:hAnsi="Times New Roman"/>
          <w:lang w:val="nl-NL"/>
        </w:rPr>
        <w:t>Quy định</w:t>
      </w:r>
      <w:r w:rsidRPr="00F63591">
        <w:rPr>
          <w:rFonts w:ascii="Times New Roman" w:hAnsi="Times New Roman"/>
          <w:lang w:val="nl-NL"/>
        </w:rPr>
        <w:t xml:space="preserve"> này.</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 xml:space="preserve">- Việc điều chỉnh, bổ sung hoặc thay đổi những quy định của </w:t>
      </w:r>
      <w:r w:rsidR="00914ED6" w:rsidRPr="00F63591">
        <w:rPr>
          <w:rFonts w:ascii="Times New Roman" w:hAnsi="Times New Roman"/>
          <w:lang w:val="nl-NL"/>
        </w:rPr>
        <w:t>Quy định</w:t>
      </w:r>
      <w:r w:rsidR="00DA299E">
        <w:rPr>
          <w:rFonts w:ascii="Times New Roman" w:hAnsi="Times New Roman"/>
          <w:lang w:val="nl-NL"/>
        </w:rPr>
        <w:t xml:space="preserve"> </w:t>
      </w:r>
      <w:r w:rsidRPr="00F63591">
        <w:rPr>
          <w:rFonts w:ascii="Times New Roman" w:hAnsi="Times New Roman"/>
          <w:lang w:val="nl-NL"/>
        </w:rPr>
        <w:t>này phải được cấp có thẩm quyền phê duyệt Đồ án cho phép.</w:t>
      </w:r>
    </w:p>
    <w:p w:rsidR="008F66BA" w:rsidRDefault="00150E50" w:rsidP="00150E50">
      <w:pPr>
        <w:spacing w:line="312" w:lineRule="auto"/>
        <w:jc w:val="both"/>
        <w:rPr>
          <w:rFonts w:ascii="Times New Roman" w:hAnsi="Times New Roman"/>
          <w:b/>
          <w:lang w:val="nl-NL"/>
        </w:rPr>
      </w:pPr>
      <w:r w:rsidRPr="00F63591">
        <w:rPr>
          <w:rFonts w:ascii="Times New Roman" w:hAnsi="Times New Roman"/>
          <w:b/>
          <w:lang w:val="nl-NL"/>
        </w:rPr>
        <w:t xml:space="preserve">          </w:t>
      </w:r>
      <w:r w:rsidR="009315B6">
        <w:rPr>
          <w:rFonts w:ascii="Times New Roman" w:hAnsi="Times New Roman"/>
          <w:b/>
          <w:lang w:val="nl-NL"/>
        </w:rPr>
        <w:t xml:space="preserve">Điều 2. </w:t>
      </w:r>
      <w:r w:rsidR="008F66BA">
        <w:rPr>
          <w:rFonts w:ascii="Times New Roman" w:hAnsi="Times New Roman"/>
          <w:b/>
          <w:lang w:val="nl-NL"/>
        </w:rPr>
        <w:t>Nội dung chủ yếu</w:t>
      </w:r>
    </w:p>
    <w:p w:rsidR="00150E50" w:rsidRPr="00F63591" w:rsidRDefault="008F66BA" w:rsidP="00150E50">
      <w:pPr>
        <w:spacing w:line="312" w:lineRule="auto"/>
        <w:jc w:val="both"/>
        <w:rPr>
          <w:rFonts w:ascii="Times New Roman" w:hAnsi="Times New Roman"/>
          <w:b/>
          <w:lang w:val="nl-NL"/>
        </w:rPr>
      </w:pPr>
      <w:r>
        <w:rPr>
          <w:rFonts w:ascii="Times New Roman" w:hAnsi="Times New Roman"/>
          <w:b/>
          <w:lang w:val="nl-NL"/>
        </w:rPr>
        <w:tab/>
        <w:t xml:space="preserve">2.1. </w:t>
      </w:r>
      <w:r w:rsidR="00150E50" w:rsidRPr="00F63591">
        <w:rPr>
          <w:rFonts w:ascii="Times New Roman" w:hAnsi="Times New Roman"/>
          <w:b/>
          <w:lang w:val="nl-NL"/>
        </w:rPr>
        <w:t>Phạm vi, ranh giới quy hoạch</w:t>
      </w:r>
    </w:p>
    <w:p w:rsidR="009315B6" w:rsidRPr="00DF7021" w:rsidRDefault="009315B6" w:rsidP="009315B6">
      <w:pPr>
        <w:spacing w:before="60" w:after="60" w:line="380" w:lineRule="exact"/>
        <w:ind w:firstLine="680"/>
        <w:rPr>
          <w:rFonts w:ascii="Times New Roman" w:hAnsi="Times New Roman"/>
          <w:lang w:val="it-IT"/>
        </w:rPr>
      </w:pPr>
      <w:r>
        <w:rPr>
          <w:rFonts w:ascii="Times New Roman" w:hAnsi="Times New Roman"/>
          <w:lang w:val="nl-NL"/>
        </w:rPr>
        <w:t>Khu đô thị mới Cao nguyên đá</w:t>
      </w:r>
      <w:r w:rsidR="00150E50" w:rsidRPr="00F63591">
        <w:rPr>
          <w:rFonts w:ascii="Times New Roman" w:hAnsi="Times New Roman"/>
          <w:lang w:val="nl-NL"/>
        </w:rPr>
        <w:t xml:space="preserve">, huyện </w:t>
      </w:r>
      <w:r>
        <w:rPr>
          <w:rFonts w:ascii="Times New Roman" w:hAnsi="Times New Roman"/>
          <w:lang w:val="nl-NL"/>
        </w:rPr>
        <w:t>Mèo Vạc</w:t>
      </w:r>
      <w:r w:rsidRPr="00DF7021">
        <w:rPr>
          <w:rFonts w:ascii="Times New Roman" w:hAnsi="Times New Roman"/>
          <w:lang w:val="it-IT"/>
        </w:rPr>
        <w:t xml:space="preserve"> </w:t>
      </w:r>
      <w:r>
        <w:rPr>
          <w:rFonts w:ascii="Times New Roman" w:hAnsi="Times New Roman"/>
          <w:lang w:val="it-IT"/>
        </w:rPr>
        <w:t>là k</w:t>
      </w:r>
      <w:r w:rsidRPr="00DF7021">
        <w:rPr>
          <w:rFonts w:ascii="Times New Roman" w:hAnsi="Times New Roman"/>
          <w:lang w:val="it-IT"/>
        </w:rPr>
        <w:t xml:space="preserve">hu đất giáp ranh giữa thị trấn Mèo Vạc và xã Pả Vi, huyện Mèo Vạc </w:t>
      </w:r>
    </w:p>
    <w:p w:rsidR="009315B6" w:rsidRPr="00DF7021" w:rsidRDefault="009315B6" w:rsidP="009315B6">
      <w:pPr>
        <w:spacing w:before="60" w:after="60" w:line="380" w:lineRule="exact"/>
        <w:ind w:firstLine="680"/>
        <w:rPr>
          <w:rFonts w:ascii="Times New Roman" w:hAnsi="Times New Roman"/>
          <w:lang w:val="it-IT"/>
        </w:rPr>
      </w:pPr>
      <w:r w:rsidRPr="00DF7021">
        <w:rPr>
          <w:rFonts w:ascii="Times New Roman" w:hAnsi="Times New Roman"/>
          <w:lang w:val="it-IT"/>
        </w:rPr>
        <w:t xml:space="preserve">+ Phía </w:t>
      </w:r>
      <w:r>
        <w:rPr>
          <w:rFonts w:ascii="Times New Roman" w:hAnsi="Times New Roman"/>
          <w:lang w:val="it-IT"/>
        </w:rPr>
        <w:t>Đ</w:t>
      </w:r>
      <w:r w:rsidRPr="00DF7021">
        <w:rPr>
          <w:rFonts w:ascii="Times New Roman" w:hAnsi="Times New Roman"/>
          <w:lang w:val="it-IT"/>
        </w:rPr>
        <w:t>ông giáp núi đá</w:t>
      </w:r>
      <w:r>
        <w:rPr>
          <w:rFonts w:ascii="Times New Roman" w:hAnsi="Times New Roman"/>
          <w:lang w:val="it-IT"/>
        </w:rPr>
        <w:t>, bám trục đường tránh đô thị theo quy hoạch</w:t>
      </w:r>
      <w:r w:rsidRPr="00DF7021">
        <w:rPr>
          <w:rFonts w:ascii="Times New Roman" w:hAnsi="Times New Roman"/>
          <w:lang w:val="it-IT"/>
        </w:rPr>
        <w:t>.</w:t>
      </w:r>
    </w:p>
    <w:p w:rsidR="009315B6" w:rsidRPr="00DF7021" w:rsidRDefault="009315B6" w:rsidP="009315B6">
      <w:pPr>
        <w:spacing w:before="60" w:after="60" w:line="380" w:lineRule="exact"/>
        <w:ind w:firstLine="680"/>
        <w:rPr>
          <w:rFonts w:ascii="Times New Roman" w:hAnsi="Times New Roman"/>
          <w:lang w:val="it-IT"/>
        </w:rPr>
      </w:pPr>
      <w:r>
        <w:rPr>
          <w:rFonts w:ascii="Times New Roman" w:hAnsi="Times New Roman"/>
          <w:lang w:val="it-IT"/>
        </w:rPr>
        <w:t>+ Phía Tây giáp đường quốc lộ 4C</w:t>
      </w:r>
      <w:r w:rsidRPr="00DF7021">
        <w:rPr>
          <w:rFonts w:ascii="Times New Roman" w:hAnsi="Times New Roman"/>
          <w:lang w:val="it-IT"/>
        </w:rPr>
        <w:t xml:space="preserve"> đi xã Pả Vi.</w:t>
      </w:r>
    </w:p>
    <w:p w:rsidR="009315B6" w:rsidRPr="00DF7021" w:rsidRDefault="009315B6" w:rsidP="009315B6">
      <w:pPr>
        <w:spacing w:before="60" w:after="60" w:line="380" w:lineRule="exact"/>
        <w:ind w:firstLine="680"/>
        <w:rPr>
          <w:rFonts w:ascii="Times New Roman" w:hAnsi="Times New Roman"/>
          <w:lang w:val="it-IT"/>
        </w:rPr>
      </w:pPr>
      <w:r w:rsidRPr="00DF7021">
        <w:rPr>
          <w:rFonts w:ascii="Times New Roman" w:hAnsi="Times New Roman"/>
          <w:lang w:val="it-IT"/>
        </w:rPr>
        <w:t xml:space="preserve">+ Phía Nam giáp đất khu </w:t>
      </w:r>
      <w:r>
        <w:rPr>
          <w:rFonts w:ascii="Times New Roman" w:hAnsi="Times New Roman"/>
          <w:lang w:val="it-IT"/>
        </w:rPr>
        <w:t xml:space="preserve">đô thị mới </w:t>
      </w:r>
      <w:r w:rsidRPr="00DF7021">
        <w:rPr>
          <w:rFonts w:ascii="Times New Roman" w:hAnsi="Times New Roman"/>
          <w:lang w:val="it-IT"/>
        </w:rPr>
        <w:t>đối diện với công viên cây xanh.</w:t>
      </w:r>
    </w:p>
    <w:p w:rsidR="009315B6" w:rsidRPr="00DF7021" w:rsidRDefault="009315B6" w:rsidP="009315B6">
      <w:pPr>
        <w:spacing w:before="60" w:after="60" w:line="380" w:lineRule="exact"/>
        <w:ind w:firstLine="680"/>
        <w:rPr>
          <w:rFonts w:ascii="Times New Roman" w:hAnsi="Times New Roman"/>
          <w:lang w:val="it-IT"/>
        </w:rPr>
      </w:pPr>
      <w:r w:rsidRPr="00DF7021">
        <w:rPr>
          <w:rFonts w:ascii="Times New Roman" w:hAnsi="Times New Roman"/>
          <w:lang w:val="it-IT"/>
        </w:rPr>
        <w:t>+ Phía Bắc giáp đường</w:t>
      </w:r>
      <w:r>
        <w:rPr>
          <w:rFonts w:ascii="Times New Roman" w:hAnsi="Times New Roman"/>
          <w:lang w:val="it-IT"/>
        </w:rPr>
        <w:t xml:space="preserve"> đất dân sinh trong khu vực</w:t>
      </w:r>
      <w:r w:rsidRPr="00DF7021">
        <w:rPr>
          <w:rFonts w:ascii="Times New Roman" w:hAnsi="Times New Roman"/>
          <w:lang w:val="it-IT"/>
        </w:rPr>
        <w:t>.</w:t>
      </w:r>
    </w:p>
    <w:p w:rsidR="009315B6" w:rsidRPr="00171805" w:rsidRDefault="009315B6" w:rsidP="009315B6">
      <w:pPr>
        <w:spacing w:before="60" w:after="60" w:line="360" w:lineRule="exact"/>
        <w:ind w:firstLine="680"/>
        <w:jc w:val="both"/>
        <w:rPr>
          <w:rFonts w:ascii="Times New Roman" w:hAnsi="Times New Roman"/>
          <w:lang w:val="pt-BR"/>
        </w:rPr>
      </w:pPr>
      <w:r w:rsidRPr="00171805">
        <w:rPr>
          <w:rFonts w:ascii="Times New Roman" w:hAnsi="Times New Roman"/>
          <w:lang w:val="pt-BR"/>
        </w:rPr>
        <w:t xml:space="preserve">Quy mô: Diện tích </w:t>
      </w:r>
      <w:r>
        <w:rPr>
          <w:rFonts w:ascii="Times New Roman" w:hAnsi="Times New Roman"/>
          <w:lang w:val="pt-BR"/>
        </w:rPr>
        <w:t>quản lý</w:t>
      </w:r>
      <w:r w:rsidRPr="00171805">
        <w:rPr>
          <w:rFonts w:ascii="Times New Roman" w:hAnsi="Times New Roman"/>
          <w:lang w:val="pt-BR"/>
        </w:rPr>
        <w:t xml:space="preserve"> </w:t>
      </w:r>
      <w:r>
        <w:rPr>
          <w:rFonts w:ascii="Times New Roman" w:hAnsi="Times New Roman"/>
          <w:lang w:val="pt-BR"/>
        </w:rPr>
        <w:t>quy hoạch chi tiết là 9,7</w:t>
      </w:r>
      <w:r w:rsidRPr="00171805">
        <w:rPr>
          <w:rFonts w:ascii="Times New Roman" w:hAnsi="Times New Roman"/>
          <w:lang w:val="pt-BR"/>
        </w:rPr>
        <w:t xml:space="preserve"> Ha.</w:t>
      </w:r>
    </w:p>
    <w:p w:rsidR="008E6231" w:rsidRPr="00F63591" w:rsidRDefault="008E6231" w:rsidP="009315B6">
      <w:pPr>
        <w:pStyle w:val="BodyTextIndent"/>
        <w:spacing w:line="380" w:lineRule="exact"/>
        <w:ind w:firstLine="567"/>
        <w:rPr>
          <w:rFonts w:ascii="Times New Roman" w:hAnsi="Times New Roman"/>
          <w:b/>
          <w:lang w:val="es-ES"/>
        </w:rPr>
      </w:pPr>
      <w:r w:rsidRPr="00F63591">
        <w:rPr>
          <w:rFonts w:ascii="Times New Roman" w:hAnsi="Times New Roman"/>
          <w:lang w:val="es-ES"/>
        </w:rPr>
        <w:tab/>
      </w:r>
      <w:r w:rsidRPr="00F63591">
        <w:rPr>
          <w:rFonts w:ascii="Times New Roman" w:hAnsi="Times New Roman"/>
          <w:b/>
          <w:lang w:val="es-ES"/>
        </w:rPr>
        <w:t>2.</w:t>
      </w:r>
      <w:r w:rsidR="008F66BA">
        <w:rPr>
          <w:rFonts w:ascii="Times New Roman" w:hAnsi="Times New Roman"/>
          <w:b/>
          <w:lang w:val="es-ES"/>
        </w:rPr>
        <w:t>2</w:t>
      </w:r>
      <w:r w:rsidRPr="00F63591">
        <w:rPr>
          <w:rFonts w:ascii="Times New Roman" w:hAnsi="Times New Roman"/>
          <w:b/>
          <w:lang w:val="es-ES"/>
        </w:rPr>
        <w:t xml:space="preserve"> Quy mô, diện tích các khu</w:t>
      </w:r>
      <w:r w:rsidR="00150E50" w:rsidRPr="00F63591">
        <w:rPr>
          <w:rFonts w:ascii="Times New Roman" w:hAnsi="Times New Roman"/>
          <w:b/>
          <w:lang w:val="es-ES"/>
        </w:rPr>
        <w:t xml:space="preserve"> chức năng trong vùng quy hoạch</w:t>
      </w:r>
    </w:p>
    <w:p w:rsidR="00150E50" w:rsidRDefault="00150E50" w:rsidP="009B76E0">
      <w:pPr>
        <w:spacing w:before="120" w:after="120"/>
        <w:ind w:firstLine="731"/>
        <w:jc w:val="both"/>
        <w:rPr>
          <w:rFonts w:ascii="Times New Roman" w:hAnsi="Times New Roman"/>
          <w:b/>
          <w:lang w:val="nl-NL"/>
        </w:rPr>
      </w:pPr>
      <w:r w:rsidRPr="00F63591">
        <w:rPr>
          <w:rFonts w:ascii="Times New Roman" w:hAnsi="Times New Roman"/>
          <w:b/>
          <w:lang w:val="nl-NL"/>
        </w:rPr>
        <w:t xml:space="preserve">Bảng </w:t>
      </w:r>
      <w:r w:rsidR="00165FB5" w:rsidRPr="00F63591">
        <w:rPr>
          <w:rFonts w:ascii="Times New Roman" w:hAnsi="Times New Roman"/>
          <w:b/>
          <w:lang w:val="nl-NL"/>
        </w:rPr>
        <w:t>1</w:t>
      </w:r>
      <w:r w:rsidRPr="00F63591">
        <w:rPr>
          <w:rFonts w:ascii="Times New Roman" w:hAnsi="Times New Roman"/>
          <w:b/>
          <w:lang w:val="nl-NL"/>
        </w:rPr>
        <w:t>. Tổng hợp quy hoạch sử dụng đất</w:t>
      </w:r>
    </w:p>
    <w:tbl>
      <w:tblPr>
        <w:tblW w:w="9326"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3501"/>
        <w:gridCol w:w="1219"/>
        <w:gridCol w:w="982"/>
        <w:gridCol w:w="1275"/>
        <w:gridCol w:w="1413"/>
      </w:tblGrid>
      <w:tr w:rsidR="009B76E0" w:rsidRPr="00A448A9" w:rsidTr="00DC13C5">
        <w:trPr>
          <w:jc w:val="center"/>
        </w:trPr>
        <w:tc>
          <w:tcPr>
            <w:tcW w:w="936"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TT</w:t>
            </w:r>
          </w:p>
        </w:tc>
        <w:tc>
          <w:tcPr>
            <w:tcW w:w="3501"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Loại đất</w:t>
            </w:r>
          </w:p>
        </w:tc>
        <w:tc>
          <w:tcPr>
            <w:tcW w:w="1219"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Diện tích (m2)</w:t>
            </w:r>
          </w:p>
        </w:tc>
        <w:tc>
          <w:tcPr>
            <w:tcW w:w="982"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Tỷ lệ (%)</w:t>
            </w:r>
          </w:p>
        </w:tc>
        <w:tc>
          <w:tcPr>
            <w:tcW w:w="1275"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Diện tích XD (m2)</w:t>
            </w:r>
          </w:p>
        </w:tc>
        <w:tc>
          <w:tcPr>
            <w:tcW w:w="1413" w:type="dxa"/>
            <w:vAlign w:val="center"/>
          </w:tcPr>
          <w:p w:rsidR="009B76E0" w:rsidRPr="002E479F" w:rsidRDefault="009B76E0" w:rsidP="00DC13C5">
            <w:pPr>
              <w:jc w:val="center"/>
              <w:rPr>
                <w:rFonts w:ascii="Times New Roman" w:hAnsi="Times New Roman"/>
                <w:b/>
                <w:bCs/>
                <w:lang w:val="it-IT"/>
              </w:rPr>
            </w:pPr>
            <w:r w:rsidRPr="002E479F">
              <w:rPr>
                <w:rFonts w:ascii="Times New Roman" w:hAnsi="Times New Roman"/>
                <w:b/>
                <w:bCs/>
                <w:lang w:val="it-IT"/>
              </w:rPr>
              <w:t>Diện tích sàn (m2)</w:t>
            </w: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1</w:t>
            </w:r>
          </w:p>
        </w:tc>
        <w:tc>
          <w:tcPr>
            <w:tcW w:w="3501" w:type="dxa"/>
            <w:vAlign w:val="center"/>
          </w:tcPr>
          <w:p w:rsidR="009B76E0" w:rsidRPr="002E479F" w:rsidRDefault="009B76E0" w:rsidP="00DC13C5">
            <w:pPr>
              <w:spacing w:before="120" w:after="120"/>
              <w:rPr>
                <w:rFonts w:ascii="Times New Roman" w:hAnsi="Times New Roman"/>
                <w:bCs/>
                <w:lang w:val="it-IT"/>
              </w:rPr>
            </w:pPr>
            <w:r w:rsidRPr="002E479F">
              <w:rPr>
                <w:rFonts w:ascii="Times New Roman" w:hAnsi="Times New Roman"/>
                <w:bCs/>
                <w:lang w:val="it-IT"/>
              </w:rPr>
              <w:t>Đất công trình công cộng</w:t>
            </w:r>
          </w:p>
        </w:tc>
        <w:tc>
          <w:tcPr>
            <w:tcW w:w="1219" w:type="dxa"/>
            <w:vAlign w:val="center"/>
          </w:tcPr>
          <w:p w:rsidR="009B76E0" w:rsidRPr="002E479F" w:rsidRDefault="009B76E0" w:rsidP="00DC13C5">
            <w:pPr>
              <w:spacing w:before="120" w:after="120"/>
              <w:jc w:val="right"/>
              <w:rPr>
                <w:rFonts w:ascii="Times New Roman" w:hAnsi="Times New Roman"/>
                <w:bCs/>
                <w:color w:val="000000"/>
                <w:lang w:val="it-IT"/>
              </w:rPr>
            </w:pPr>
            <w:r w:rsidRPr="002E479F">
              <w:rPr>
                <w:rFonts w:ascii="Times New Roman" w:hAnsi="Times New Roman"/>
                <w:bCs/>
                <w:color w:val="000000"/>
                <w:lang w:val="it-IT"/>
              </w:rPr>
              <w:t>1.432</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1,48</w:t>
            </w:r>
          </w:p>
        </w:tc>
        <w:tc>
          <w:tcPr>
            <w:tcW w:w="1275" w:type="dxa"/>
            <w:vAlign w:val="center"/>
          </w:tcPr>
          <w:p w:rsidR="009B76E0" w:rsidRPr="002E479F" w:rsidRDefault="009B76E0" w:rsidP="00DC13C5">
            <w:pPr>
              <w:spacing w:before="120" w:after="120"/>
              <w:jc w:val="right"/>
              <w:rPr>
                <w:rFonts w:ascii="Times New Roman" w:hAnsi="Times New Roman"/>
                <w:bCs/>
                <w:lang w:val="it-IT"/>
              </w:rPr>
            </w:pPr>
          </w:p>
        </w:tc>
        <w:tc>
          <w:tcPr>
            <w:tcW w:w="1413" w:type="dxa"/>
            <w:vAlign w:val="center"/>
          </w:tcPr>
          <w:p w:rsidR="009B76E0" w:rsidRPr="002E479F" w:rsidRDefault="009B76E0" w:rsidP="00DC13C5">
            <w:pPr>
              <w:spacing w:before="120" w:after="120"/>
              <w:jc w:val="right"/>
              <w:rPr>
                <w:rFonts w:ascii="Times New Roman" w:hAnsi="Times New Roman"/>
                <w:bCs/>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2</w:t>
            </w:r>
          </w:p>
        </w:tc>
        <w:tc>
          <w:tcPr>
            <w:tcW w:w="3501" w:type="dxa"/>
            <w:vAlign w:val="center"/>
          </w:tcPr>
          <w:p w:rsidR="009B76E0" w:rsidRPr="002E479F" w:rsidRDefault="009B76E0" w:rsidP="00DC13C5">
            <w:pPr>
              <w:spacing w:before="120" w:after="120"/>
              <w:rPr>
                <w:rFonts w:ascii="Times New Roman" w:hAnsi="Times New Roman"/>
                <w:bCs/>
                <w:lang w:val="it-IT"/>
              </w:rPr>
            </w:pPr>
            <w:r w:rsidRPr="002E479F">
              <w:rPr>
                <w:rFonts w:ascii="Times New Roman" w:hAnsi="Times New Roman"/>
                <w:bCs/>
                <w:lang w:val="it-IT"/>
              </w:rPr>
              <w:t>Đất ở, đơn vị ở, khu ở</w:t>
            </w:r>
          </w:p>
        </w:tc>
        <w:tc>
          <w:tcPr>
            <w:tcW w:w="1219" w:type="dxa"/>
            <w:vAlign w:val="center"/>
          </w:tcPr>
          <w:p w:rsidR="009B76E0" w:rsidRPr="002E479F" w:rsidRDefault="009B76E0" w:rsidP="00DC13C5">
            <w:pPr>
              <w:spacing w:before="120" w:after="120"/>
              <w:jc w:val="right"/>
              <w:rPr>
                <w:rFonts w:ascii="Times New Roman" w:hAnsi="Times New Roman"/>
                <w:bCs/>
                <w:color w:val="000000"/>
                <w:lang w:val="it-IT"/>
              </w:rPr>
            </w:pPr>
            <w:r w:rsidRPr="002E479F">
              <w:rPr>
                <w:rFonts w:ascii="Times New Roman" w:hAnsi="Times New Roman"/>
                <w:bCs/>
                <w:color w:val="000000"/>
                <w:lang w:val="it-IT"/>
              </w:rPr>
              <w:t>39.123</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40,32</w:t>
            </w:r>
          </w:p>
        </w:tc>
        <w:tc>
          <w:tcPr>
            <w:tcW w:w="1275" w:type="dxa"/>
            <w:vAlign w:val="center"/>
          </w:tcPr>
          <w:p w:rsidR="009B76E0" w:rsidRPr="002E479F" w:rsidRDefault="009B76E0" w:rsidP="00DC13C5">
            <w:pPr>
              <w:spacing w:before="120" w:after="120"/>
              <w:jc w:val="right"/>
              <w:rPr>
                <w:rFonts w:ascii="Times New Roman" w:hAnsi="Times New Roman"/>
                <w:bCs/>
                <w:lang w:val="it-IT"/>
              </w:rPr>
            </w:pPr>
          </w:p>
        </w:tc>
        <w:tc>
          <w:tcPr>
            <w:tcW w:w="1413" w:type="dxa"/>
            <w:vAlign w:val="center"/>
          </w:tcPr>
          <w:p w:rsidR="009B76E0" w:rsidRPr="002E479F" w:rsidRDefault="009B76E0" w:rsidP="00DC13C5">
            <w:pPr>
              <w:spacing w:before="120" w:after="120"/>
              <w:jc w:val="right"/>
              <w:rPr>
                <w:rFonts w:ascii="Times New Roman" w:hAnsi="Times New Roman"/>
                <w:bCs/>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nhà liền kề</w:t>
            </w:r>
          </w:p>
        </w:tc>
        <w:tc>
          <w:tcPr>
            <w:tcW w:w="1219"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25.804</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26,59</w:t>
            </w:r>
          </w:p>
        </w:tc>
        <w:tc>
          <w:tcPr>
            <w:tcW w:w="1275"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18.062</w:t>
            </w:r>
          </w:p>
        </w:tc>
        <w:tc>
          <w:tcPr>
            <w:tcW w:w="1413"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54.186</w:t>
            </w: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nhà biệt thự</w:t>
            </w:r>
          </w:p>
        </w:tc>
        <w:tc>
          <w:tcPr>
            <w:tcW w:w="1219"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13.319</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13,73</w:t>
            </w:r>
          </w:p>
        </w:tc>
        <w:tc>
          <w:tcPr>
            <w:tcW w:w="1275" w:type="dxa"/>
            <w:vAlign w:val="center"/>
          </w:tcPr>
          <w:p w:rsidR="009B76E0" w:rsidRPr="002E479F" w:rsidRDefault="009B76E0" w:rsidP="00DC13C5">
            <w:pPr>
              <w:spacing w:before="120" w:after="120"/>
              <w:jc w:val="right"/>
              <w:rPr>
                <w:rFonts w:ascii="Times New Roman" w:hAnsi="Times New Roman"/>
                <w:bCs/>
                <w:i/>
                <w:lang w:val="it-IT"/>
              </w:rPr>
            </w:pPr>
            <w:r>
              <w:rPr>
                <w:rFonts w:ascii="Times New Roman" w:hAnsi="Times New Roman"/>
                <w:bCs/>
                <w:i/>
                <w:lang w:val="it-IT"/>
              </w:rPr>
              <w:t>7</w:t>
            </w:r>
            <w:r w:rsidRPr="002E479F">
              <w:rPr>
                <w:rFonts w:ascii="Times New Roman" w:hAnsi="Times New Roman"/>
                <w:bCs/>
                <w:i/>
                <w:lang w:val="it-IT"/>
              </w:rPr>
              <w:t>.</w:t>
            </w:r>
            <w:r>
              <w:rPr>
                <w:rFonts w:ascii="Times New Roman" w:hAnsi="Times New Roman"/>
                <w:bCs/>
                <w:i/>
                <w:lang w:val="it-IT"/>
              </w:rPr>
              <w:t>325</w:t>
            </w:r>
            <w:r w:rsidRPr="002E479F">
              <w:rPr>
                <w:rFonts w:ascii="Times New Roman" w:hAnsi="Times New Roman"/>
                <w:bCs/>
                <w:i/>
                <w:lang w:val="it-IT"/>
              </w:rPr>
              <w:t>,</w:t>
            </w:r>
            <w:r>
              <w:rPr>
                <w:rFonts w:ascii="Times New Roman" w:hAnsi="Times New Roman"/>
                <w:bCs/>
                <w:i/>
                <w:lang w:val="it-IT"/>
              </w:rPr>
              <w:t>4</w:t>
            </w:r>
          </w:p>
        </w:tc>
        <w:tc>
          <w:tcPr>
            <w:tcW w:w="1413"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 xml:space="preserve">   </w:t>
            </w:r>
            <w:r>
              <w:rPr>
                <w:rFonts w:ascii="Times New Roman" w:hAnsi="Times New Roman"/>
                <w:bCs/>
                <w:i/>
                <w:lang w:val="it-IT"/>
              </w:rPr>
              <w:t>21</w:t>
            </w:r>
            <w:r w:rsidRPr="002E479F">
              <w:rPr>
                <w:rFonts w:ascii="Times New Roman" w:hAnsi="Times New Roman"/>
                <w:bCs/>
                <w:i/>
                <w:lang w:val="it-IT"/>
              </w:rPr>
              <w:t>.</w:t>
            </w:r>
            <w:r>
              <w:rPr>
                <w:rFonts w:ascii="Times New Roman" w:hAnsi="Times New Roman"/>
                <w:bCs/>
                <w:i/>
                <w:lang w:val="it-IT"/>
              </w:rPr>
              <w:t>976</w:t>
            </w:r>
            <w:r w:rsidRPr="002E479F">
              <w:rPr>
                <w:rFonts w:ascii="Times New Roman" w:hAnsi="Times New Roman"/>
                <w:bCs/>
                <w:i/>
                <w:lang w:val="it-IT"/>
              </w:rPr>
              <w:t>,</w:t>
            </w:r>
            <w:r>
              <w:rPr>
                <w:rFonts w:ascii="Times New Roman" w:hAnsi="Times New Roman"/>
                <w:bCs/>
                <w:i/>
                <w:lang w:val="it-IT"/>
              </w:rPr>
              <w:t>4</w:t>
            </w: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3</w:t>
            </w:r>
          </w:p>
        </w:tc>
        <w:tc>
          <w:tcPr>
            <w:tcW w:w="3501" w:type="dxa"/>
            <w:vAlign w:val="center"/>
          </w:tcPr>
          <w:p w:rsidR="009B76E0" w:rsidRPr="002E479F" w:rsidRDefault="009B76E0" w:rsidP="00DC13C5">
            <w:pPr>
              <w:spacing w:before="120" w:after="120"/>
              <w:rPr>
                <w:rFonts w:ascii="Times New Roman" w:hAnsi="Times New Roman"/>
                <w:bCs/>
                <w:lang w:val="it-IT"/>
              </w:rPr>
            </w:pPr>
            <w:r w:rsidRPr="002E479F">
              <w:rPr>
                <w:rFonts w:ascii="Times New Roman" w:hAnsi="Times New Roman"/>
                <w:bCs/>
                <w:lang w:val="it-IT"/>
              </w:rPr>
              <w:t>Đất cây xanh – Thể dục TT</w:t>
            </w:r>
          </w:p>
        </w:tc>
        <w:tc>
          <w:tcPr>
            <w:tcW w:w="1219" w:type="dxa"/>
            <w:vAlign w:val="center"/>
          </w:tcPr>
          <w:p w:rsidR="009B76E0" w:rsidRPr="002E479F" w:rsidRDefault="009B76E0" w:rsidP="00DC13C5">
            <w:pPr>
              <w:spacing w:before="120" w:after="120"/>
              <w:jc w:val="right"/>
              <w:rPr>
                <w:rFonts w:ascii="Times New Roman" w:hAnsi="Times New Roman"/>
                <w:bCs/>
                <w:color w:val="000000"/>
                <w:lang w:val="it-IT"/>
              </w:rPr>
            </w:pPr>
            <w:r w:rsidRPr="002E479F">
              <w:rPr>
                <w:rFonts w:ascii="Times New Roman" w:hAnsi="Times New Roman"/>
                <w:bCs/>
                <w:color w:val="000000"/>
                <w:lang w:val="it-IT"/>
              </w:rPr>
              <w:t>8.445</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8,7</w:t>
            </w:r>
          </w:p>
        </w:tc>
        <w:tc>
          <w:tcPr>
            <w:tcW w:w="1275" w:type="dxa"/>
            <w:vAlign w:val="center"/>
          </w:tcPr>
          <w:p w:rsidR="009B76E0" w:rsidRPr="002E479F" w:rsidRDefault="009B76E0" w:rsidP="00DC13C5">
            <w:pPr>
              <w:spacing w:before="120" w:after="120"/>
              <w:ind w:firstLine="680"/>
              <w:jc w:val="center"/>
              <w:rPr>
                <w:rFonts w:ascii="Times New Roman" w:hAnsi="Times New Roman"/>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Cs/>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4</w:t>
            </w:r>
          </w:p>
        </w:tc>
        <w:tc>
          <w:tcPr>
            <w:tcW w:w="3501" w:type="dxa"/>
            <w:vAlign w:val="center"/>
          </w:tcPr>
          <w:p w:rsidR="009B76E0" w:rsidRPr="002E479F" w:rsidRDefault="009B76E0" w:rsidP="00DC13C5">
            <w:pPr>
              <w:spacing w:before="120" w:after="120"/>
              <w:rPr>
                <w:rFonts w:ascii="Times New Roman" w:hAnsi="Times New Roman"/>
                <w:bCs/>
                <w:lang w:val="it-IT"/>
              </w:rPr>
            </w:pPr>
            <w:r w:rsidRPr="002E479F">
              <w:rPr>
                <w:rFonts w:ascii="Times New Roman" w:hAnsi="Times New Roman"/>
                <w:bCs/>
                <w:lang w:val="it-IT"/>
              </w:rPr>
              <w:t>Đất giao thông</w:t>
            </w:r>
          </w:p>
        </w:tc>
        <w:tc>
          <w:tcPr>
            <w:tcW w:w="1219" w:type="dxa"/>
            <w:vAlign w:val="center"/>
          </w:tcPr>
          <w:p w:rsidR="009B76E0" w:rsidRPr="002E479F" w:rsidRDefault="009B76E0" w:rsidP="00DC13C5">
            <w:pPr>
              <w:spacing w:before="120" w:after="120"/>
              <w:jc w:val="right"/>
              <w:rPr>
                <w:rFonts w:ascii="Times New Roman" w:hAnsi="Times New Roman"/>
                <w:bCs/>
                <w:color w:val="000000"/>
                <w:lang w:val="it-IT"/>
              </w:rPr>
            </w:pPr>
            <w:r w:rsidRPr="002E479F">
              <w:rPr>
                <w:rFonts w:ascii="Times New Roman" w:hAnsi="Times New Roman"/>
                <w:bCs/>
                <w:color w:val="000000"/>
                <w:lang w:val="it-IT"/>
              </w:rPr>
              <w:t>27.808</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28,74</w:t>
            </w:r>
          </w:p>
        </w:tc>
        <w:tc>
          <w:tcPr>
            <w:tcW w:w="1275" w:type="dxa"/>
            <w:vAlign w:val="center"/>
          </w:tcPr>
          <w:p w:rsidR="009B76E0" w:rsidRPr="002E479F" w:rsidRDefault="009B76E0" w:rsidP="00DC13C5">
            <w:pPr>
              <w:spacing w:before="120" w:after="120"/>
              <w:ind w:firstLine="680"/>
              <w:jc w:val="center"/>
              <w:rPr>
                <w:rFonts w:ascii="Times New Roman" w:hAnsi="Times New Roman"/>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Cs/>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lastRenderedPageBreak/>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mặt đường</w:t>
            </w:r>
          </w:p>
        </w:tc>
        <w:tc>
          <w:tcPr>
            <w:tcW w:w="1219" w:type="dxa"/>
            <w:vAlign w:val="center"/>
          </w:tcPr>
          <w:p w:rsidR="009B76E0" w:rsidRPr="002E479F" w:rsidRDefault="009B76E0" w:rsidP="00DC13C5">
            <w:pPr>
              <w:spacing w:before="120" w:after="120"/>
              <w:jc w:val="right"/>
              <w:rPr>
                <w:rFonts w:ascii="Times New Roman" w:hAnsi="Times New Roman"/>
                <w:bCs/>
                <w:i/>
                <w:color w:val="000000"/>
                <w:lang w:val="it-IT"/>
              </w:rPr>
            </w:pPr>
            <w:r w:rsidRPr="002E479F">
              <w:rPr>
                <w:rFonts w:ascii="Times New Roman" w:hAnsi="Times New Roman"/>
                <w:bCs/>
                <w:i/>
                <w:color w:val="000000"/>
                <w:lang w:val="it-IT"/>
              </w:rPr>
              <w:t>13.</w:t>
            </w:r>
            <w:r>
              <w:rPr>
                <w:rFonts w:ascii="Times New Roman" w:hAnsi="Times New Roman"/>
                <w:bCs/>
                <w:i/>
                <w:color w:val="000000"/>
                <w:lang w:val="it-IT"/>
              </w:rPr>
              <w:t>865,9</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14,</w:t>
            </w:r>
            <w:r>
              <w:rPr>
                <w:rFonts w:ascii="Times New Roman" w:hAnsi="Times New Roman"/>
                <w:bCs/>
                <w:i/>
                <w:lang w:val="it-IT"/>
              </w:rPr>
              <w:t>28</w:t>
            </w:r>
          </w:p>
        </w:tc>
        <w:tc>
          <w:tcPr>
            <w:tcW w:w="1275" w:type="dxa"/>
            <w:vAlign w:val="center"/>
          </w:tcPr>
          <w:p w:rsidR="009B76E0" w:rsidRPr="002E479F" w:rsidRDefault="009B76E0" w:rsidP="00DC13C5">
            <w:pPr>
              <w:spacing w:before="120" w:after="120"/>
              <w:ind w:firstLine="680"/>
              <w:jc w:val="center"/>
              <w:rPr>
                <w:rFonts w:ascii="Times New Roman" w:hAnsi="Times New Roman"/>
                <w:bCs/>
                <w:i/>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Cs/>
                <w:i/>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vỉa hè</w:t>
            </w:r>
          </w:p>
        </w:tc>
        <w:tc>
          <w:tcPr>
            <w:tcW w:w="1219" w:type="dxa"/>
            <w:vAlign w:val="center"/>
          </w:tcPr>
          <w:p w:rsidR="009B76E0" w:rsidRPr="002E479F" w:rsidRDefault="009B76E0" w:rsidP="00DC13C5">
            <w:pPr>
              <w:spacing w:before="120" w:after="120"/>
              <w:jc w:val="right"/>
              <w:rPr>
                <w:rFonts w:ascii="Times New Roman" w:hAnsi="Times New Roman"/>
                <w:bCs/>
                <w:i/>
                <w:color w:val="000000"/>
                <w:lang w:val="it-IT"/>
              </w:rPr>
            </w:pPr>
            <w:r w:rsidRPr="002E479F">
              <w:rPr>
                <w:rFonts w:ascii="Times New Roman" w:hAnsi="Times New Roman"/>
                <w:bCs/>
                <w:i/>
                <w:color w:val="000000"/>
                <w:lang w:val="it-IT"/>
              </w:rPr>
              <w:t>1</w:t>
            </w:r>
            <w:r>
              <w:rPr>
                <w:rFonts w:ascii="Times New Roman" w:hAnsi="Times New Roman"/>
                <w:bCs/>
                <w:i/>
                <w:color w:val="000000"/>
                <w:lang w:val="it-IT"/>
              </w:rPr>
              <w:t>3</w:t>
            </w:r>
            <w:r w:rsidRPr="002E479F">
              <w:rPr>
                <w:rFonts w:ascii="Times New Roman" w:hAnsi="Times New Roman"/>
                <w:bCs/>
                <w:i/>
                <w:color w:val="000000"/>
                <w:lang w:val="it-IT"/>
              </w:rPr>
              <w:t>.</w:t>
            </w:r>
            <w:r>
              <w:rPr>
                <w:rFonts w:ascii="Times New Roman" w:hAnsi="Times New Roman"/>
                <w:bCs/>
                <w:i/>
                <w:color w:val="000000"/>
                <w:lang w:val="it-IT"/>
              </w:rPr>
              <w:t>942,1</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14,</w:t>
            </w:r>
            <w:r>
              <w:rPr>
                <w:rFonts w:ascii="Times New Roman" w:hAnsi="Times New Roman"/>
                <w:bCs/>
                <w:i/>
                <w:lang w:val="it-IT"/>
              </w:rPr>
              <w:t>4</w:t>
            </w:r>
            <w:r w:rsidRPr="002E479F">
              <w:rPr>
                <w:rFonts w:ascii="Times New Roman" w:hAnsi="Times New Roman"/>
                <w:bCs/>
                <w:i/>
                <w:lang w:val="it-IT"/>
              </w:rPr>
              <w:t>6</w:t>
            </w:r>
          </w:p>
        </w:tc>
        <w:tc>
          <w:tcPr>
            <w:tcW w:w="1275" w:type="dxa"/>
            <w:vAlign w:val="center"/>
          </w:tcPr>
          <w:p w:rsidR="009B76E0" w:rsidRPr="002E479F" w:rsidRDefault="009B76E0" w:rsidP="00DC13C5">
            <w:pPr>
              <w:spacing w:before="120" w:after="120"/>
              <w:ind w:firstLine="680"/>
              <w:jc w:val="center"/>
              <w:rPr>
                <w:rFonts w:ascii="Times New Roman" w:hAnsi="Times New Roman"/>
                <w:bCs/>
                <w:i/>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Cs/>
                <w:i/>
                <w:lang w:val="it-IT"/>
              </w:rPr>
            </w:pPr>
          </w:p>
        </w:tc>
      </w:tr>
      <w:tr w:rsidR="009B76E0" w:rsidRPr="00A448A9" w:rsidTr="00DC13C5">
        <w:trPr>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5</w:t>
            </w:r>
          </w:p>
        </w:tc>
        <w:tc>
          <w:tcPr>
            <w:tcW w:w="3501" w:type="dxa"/>
            <w:vAlign w:val="center"/>
          </w:tcPr>
          <w:p w:rsidR="009B76E0" w:rsidRPr="002E479F" w:rsidRDefault="009B76E0" w:rsidP="00DC13C5">
            <w:pPr>
              <w:spacing w:before="120" w:after="120"/>
              <w:rPr>
                <w:rFonts w:ascii="Times New Roman" w:hAnsi="Times New Roman"/>
                <w:bCs/>
                <w:lang w:val="it-IT"/>
              </w:rPr>
            </w:pPr>
            <w:r w:rsidRPr="002E479F">
              <w:rPr>
                <w:rFonts w:ascii="Times New Roman" w:hAnsi="Times New Roman"/>
                <w:bCs/>
                <w:lang w:val="it-IT"/>
              </w:rPr>
              <w:t>Đất mặt nước</w:t>
            </w:r>
          </w:p>
        </w:tc>
        <w:tc>
          <w:tcPr>
            <w:tcW w:w="1219" w:type="dxa"/>
            <w:vAlign w:val="center"/>
          </w:tcPr>
          <w:p w:rsidR="009B76E0" w:rsidRPr="002E479F" w:rsidRDefault="009B76E0" w:rsidP="00DC13C5">
            <w:pPr>
              <w:spacing w:before="120" w:after="120"/>
              <w:jc w:val="right"/>
              <w:rPr>
                <w:rFonts w:ascii="Times New Roman" w:hAnsi="Times New Roman"/>
                <w:bCs/>
                <w:color w:val="000000"/>
                <w:lang w:val="it-IT"/>
              </w:rPr>
            </w:pPr>
            <w:r w:rsidRPr="002E479F">
              <w:rPr>
                <w:rFonts w:ascii="Times New Roman" w:hAnsi="Times New Roman"/>
                <w:bCs/>
                <w:color w:val="000000"/>
                <w:lang w:val="it-IT"/>
              </w:rPr>
              <w:t>2.039</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2,10</w:t>
            </w:r>
          </w:p>
        </w:tc>
        <w:tc>
          <w:tcPr>
            <w:tcW w:w="1275" w:type="dxa"/>
            <w:vAlign w:val="center"/>
          </w:tcPr>
          <w:p w:rsidR="009B76E0" w:rsidRPr="002E479F" w:rsidRDefault="009B76E0" w:rsidP="00DC13C5">
            <w:pPr>
              <w:spacing w:before="120" w:after="120"/>
              <w:ind w:firstLine="680"/>
              <w:jc w:val="center"/>
              <w:rPr>
                <w:rFonts w:ascii="Times New Roman" w:hAnsi="Times New Roman"/>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Cs/>
                <w:lang w:val="it-IT"/>
              </w:rPr>
            </w:pPr>
          </w:p>
        </w:tc>
      </w:tr>
      <w:tr w:rsidR="009B76E0" w:rsidRPr="00A448A9" w:rsidTr="00DC13C5">
        <w:trPr>
          <w:trHeight w:val="739"/>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6</w:t>
            </w:r>
          </w:p>
        </w:tc>
        <w:tc>
          <w:tcPr>
            <w:tcW w:w="3501" w:type="dxa"/>
            <w:vAlign w:val="center"/>
          </w:tcPr>
          <w:p w:rsidR="009B76E0" w:rsidRPr="002E479F" w:rsidRDefault="009B76E0" w:rsidP="00DC13C5">
            <w:pPr>
              <w:spacing w:before="120" w:after="120"/>
              <w:jc w:val="both"/>
              <w:rPr>
                <w:rFonts w:ascii="Times New Roman" w:hAnsi="Times New Roman"/>
                <w:bCs/>
                <w:lang w:val="it-IT"/>
              </w:rPr>
            </w:pPr>
            <w:r w:rsidRPr="002E479F">
              <w:rPr>
                <w:rFonts w:ascii="Times New Roman" w:hAnsi="Times New Roman"/>
                <w:bCs/>
                <w:lang w:val="it-IT"/>
              </w:rPr>
              <w:t>Đất khác</w:t>
            </w:r>
            <w:r>
              <w:rPr>
                <w:rFonts w:ascii="Times New Roman" w:hAnsi="Times New Roman"/>
                <w:bCs/>
                <w:lang w:val="it-IT"/>
              </w:rPr>
              <w:t xml:space="preserve"> (Đường dạo bộ cảnh quan, bãi đỗ xe)</w:t>
            </w:r>
          </w:p>
        </w:tc>
        <w:tc>
          <w:tcPr>
            <w:tcW w:w="1219" w:type="dxa"/>
            <w:vAlign w:val="center"/>
          </w:tcPr>
          <w:p w:rsidR="009B76E0" w:rsidRPr="002E479F" w:rsidRDefault="009B76E0" w:rsidP="003C5547">
            <w:pPr>
              <w:spacing w:before="120" w:after="120"/>
              <w:jc w:val="center"/>
              <w:rPr>
                <w:rFonts w:ascii="Times New Roman" w:hAnsi="Times New Roman"/>
                <w:bCs/>
                <w:color w:val="000000"/>
                <w:lang w:val="it-IT"/>
              </w:rPr>
            </w:pPr>
            <w:r w:rsidRPr="002E479F">
              <w:rPr>
                <w:rFonts w:ascii="Times New Roman" w:hAnsi="Times New Roman"/>
                <w:bCs/>
                <w:color w:val="000000"/>
                <w:lang w:val="it-IT"/>
              </w:rPr>
              <w:t>11.</w:t>
            </w:r>
            <w:r w:rsidR="003C5547">
              <w:rPr>
                <w:rFonts w:ascii="Times New Roman" w:hAnsi="Times New Roman"/>
                <w:bCs/>
                <w:color w:val="000000"/>
                <w:lang w:val="it-IT"/>
              </w:rPr>
              <w:t>762</w:t>
            </w:r>
          </w:p>
        </w:tc>
        <w:tc>
          <w:tcPr>
            <w:tcW w:w="982" w:type="dxa"/>
            <w:vAlign w:val="center"/>
          </w:tcPr>
          <w:p w:rsidR="009B76E0" w:rsidRPr="002E479F" w:rsidRDefault="009B76E0" w:rsidP="003C5547">
            <w:pPr>
              <w:spacing w:before="120" w:after="120"/>
              <w:jc w:val="right"/>
              <w:rPr>
                <w:rFonts w:ascii="Times New Roman" w:hAnsi="Times New Roman"/>
                <w:bCs/>
                <w:lang w:val="it-IT"/>
              </w:rPr>
            </w:pPr>
            <w:r w:rsidRPr="002E479F">
              <w:rPr>
                <w:rFonts w:ascii="Times New Roman" w:hAnsi="Times New Roman"/>
                <w:bCs/>
                <w:lang w:val="it-IT"/>
              </w:rPr>
              <w:t>1</w:t>
            </w:r>
            <w:r w:rsidR="003C5547">
              <w:rPr>
                <w:rFonts w:ascii="Times New Roman" w:hAnsi="Times New Roman"/>
                <w:bCs/>
                <w:lang w:val="it-IT"/>
              </w:rPr>
              <w:t>2</w:t>
            </w:r>
            <w:r w:rsidRPr="002E479F">
              <w:rPr>
                <w:rFonts w:ascii="Times New Roman" w:hAnsi="Times New Roman"/>
                <w:bCs/>
                <w:lang w:val="it-IT"/>
              </w:rPr>
              <w:t>,</w:t>
            </w:r>
            <w:r w:rsidR="003C5547">
              <w:rPr>
                <w:rFonts w:ascii="Times New Roman" w:hAnsi="Times New Roman"/>
                <w:bCs/>
                <w:lang w:val="it-IT"/>
              </w:rPr>
              <w:t>12</w:t>
            </w:r>
          </w:p>
        </w:tc>
        <w:tc>
          <w:tcPr>
            <w:tcW w:w="1275" w:type="dxa"/>
            <w:vAlign w:val="center"/>
          </w:tcPr>
          <w:p w:rsidR="009B76E0" w:rsidRPr="002E479F" w:rsidRDefault="009B76E0" w:rsidP="00DC13C5">
            <w:pPr>
              <w:spacing w:before="120" w:after="120"/>
              <w:ind w:firstLine="680"/>
              <w:jc w:val="center"/>
              <w:rPr>
                <w:rFonts w:ascii="Times New Roman" w:hAnsi="Times New Roman"/>
                <w:b/>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
                <w:bCs/>
                <w:lang w:val="it-IT"/>
              </w:rPr>
            </w:pPr>
          </w:p>
        </w:tc>
      </w:tr>
      <w:tr w:rsidR="009B76E0" w:rsidRPr="00A448A9" w:rsidTr="00DC13C5">
        <w:trPr>
          <w:trHeight w:val="739"/>
          <w:jc w:val="center"/>
        </w:trPr>
        <w:tc>
          <w:tcPr>
            <w:tcW w:w="936" w:type="dxa"/>
            <w:vAlign w:val="center"/>
          </w:tcPr>
          <w:p w:rsidR="009B76E0" w:rsidRPr="002E479F" w:rsidRDefault="009B76E0" w:rsidP="00DC13C5">
            <w:pPr>
              <w:spacing w:before="120" w:after="120"/>
              <w:jc w:val="center"/>
              <w:rPr>
                <w:rFonts w:ascii="Times New Roman" w:hAnsi="Times New Roman"/>
                <w:bCs/>
                <w:lang w:val="it-IT"/>
              </w:rPr>
            </w:pPr>
            <w:r w:rsidRPr="002E479F">
              <w:rPr>
                <w:rFonts w:ascii="Times New Roman" w:hAnsi="Times New Roman"/>
                <w:bCs/>
                <w:lang w:val="it-IT"/>
              </w:rPr>
              <w:t>7</w:t>
            </w:r>
          </w:p>
        </w:tc>
        <w:tc>
          <w:tcPr>
            <w:tcW w:w="3501" w:type="dxa"/>
            <w:vAlign w:val="center"/>
          </w:tcPr>
          <w:p w:rsidR="009B76E0" w:rsidRPr="002E479F" w:rsidRDefault="009B76E0" w:rsidP="00DC13C5">
            <w:pPr>
              <w:spacing w:before="120" w:after="120"/>
              <w:jc w:val="both"/>
              <w:rPr>
                <w:rFonts w:ascii="Times New Roman" w:hAnsi="Times New Roman"/>
                <w:bCs/>
                <w:lang w:val="it-IT"/>
              </w:rPr>
            </w:pPr>
            <w:r w:rsidRPr="002E479F">
              <w:rPr>
                <w:rFonts w:ascii="Times New Roman" w:hAnsi="Times New Roman"/>
                <w:bCs/>
                <w:lang w:val="it-IT"/>
              </w:rPr>
              <w:t>Đất dịch vụ</w:t>
            </w:r>
          </w:p>
        </w:tc>
        <w:tc>
          <w:tcPr>
            <w:tcW w:w="1219" w:type="dxa"/>
            <w:vAlign w:val="center"/>
          </w:tcPr>
          <w:p w:rsidR="009B76E0" w:rsidRPr="002E479F" w:rsidRDefault="009B76E0" w:rsidP="00DC13C5">
            <w:pPr>
              <w:spacing w:before="120" w:after="120"/>
              <w:jc w:val="center"/>
              <w:rPr>
                <w:rFonts w:ascii="Times New Roman" w:hAnsi="Times New Roman"/>
                <w:bCs/>
                <w:color w:val="000000"/>
                <w:lang w:val="it-IT"/>
              </w:rPr>
            </w:pPr>
            <w:r w:rsidRPr="002E479F">
              <w:rPr>
                <w:rFonts w:ascii="Times New Roman" w:hAnsi="Times New Roman"/>
                <w:bCs/>
                <w:color w:val="000000"/>
                <w:lang w:val="it-IT"/>
              </w:rPr>
              <w:t>7.055</w:t>
            </w:r>
          </w:p>
        </w:tc>
        <w:tc>
          <w:tcPr>
            <w:tcW w:w="982" w:type="dxa"/>
            <w:vAlign w:val="center"/>
          </w:tcPr>
          <w:p w:rsidR="009B76E0" w:rsidRPr="002E479F" w:rsidRDefault="009B76E0" w:rsidP="00DC13C5">
            <w:pPr>
              <w:spacing w:before="120" w:after="120"/>
              <w:jc w:val="right"/>
              <w:rPr>
                <w:rFonts w:ascii="Times New Roman" w:hAnsi="Times New Roman"/>
                <w:bCs/>
                <w:lang w:val="it-IT"/>
              </w:rPr>
            </w:pPr>
            <w:r w:rsidRPr="002E479F">
              <w:rPr>
                <w:rFonts w:ascii="Times New Roman" w:hAnsi="Times New Roman"/>
                <w:bCs/>
                <w:lang w:val="it-IT"/>
              </w:rPr>
              <w:t>7,27</w:t>
            </w:r>
          </w:p>
        </w:tc>
        <w:tc>
          <w:tcPr>
            <w:tcW w:w="1275" w:type="dxa"/>
            <w:vAlign w:val="center"/>
          </w:tcPr>
          <w:p w:rsidR="009B76E0" w:rsidRPr="002E479F" w:rsidRDefault="009B76E0" w:rsidP="00DC13C5">
            <w:pPr>
              <w:spacing w:before="120" w:after="120"/>
              <w:ind w:firstLine="680"/>
              <w:jc w:val="center"/>
              <w:rPr>
                <w:rFonts w:ascii="Times New Roman" w:hAnsi="Times New Roman"/>
                <w:b/>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
                <w:bCs/>
                <w:lang w:val="it-IT"/>
              </w:rPr>
            </w:pPr>
          </w:p>
        </w:tc>
      </w:tr>
      <w:tr w:rsidR="009B76E0" w:rsidRPr="00A448A9" w:rsidTr="00DC13C5">
        <w:trPr>
          <w:trHeight w:val="739"/>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DVTM1</w:t>
            </w:r>
          </w:p>
        </w:tc>
        <w:tc>
          <w:tcPr>
            <w:tcW w:w="1219"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3.960</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4,08</w:t>
            </w:r>
          </w:p>
        </w:tc>
        <w:tc>
          <w:tcPr>
            <w:tcW w:w="1275"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2.376</w:t>
            </w:r>
          </w:p>
        </w:tc>
        <w:tc>
          <w:tcPr>
            <w:tcW w:w="1413"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11.880</w:t>
            </w:r>
          </w:p>
        </w:tc>
      </w:tr>
      <w:tr w:rsidR="009B76E0" w:rsidRPr="00A448A9" w:rsidTr="00DC13C5">
        <w:trPr>
          <w:trHeight w:val="739"/>
          <w:jc w:val="center"/>
        </w:trPr>
        <w:tc>
          <w:tcPr>
            <w:tcW w:w="936"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w:t>
            </w:r>
          </w:p>
        </w:tc>
        <w:tc>
          <w:tcPr>
            <w:tcW w:w="3501" w:type="dxa"/>
            <w:vAlign w:val="center"/>
          </w:tcPr>
          <w:p w:rsidR="009B76E0" w:rsidRPr="002E479F" w:rsidRDefault="009B76E0" w:rsidP="00DC13C5">
            <w:pPr>
              <w:spacing w:before="120" w:after="120"/>
              <w:rPr>
                <w:rFonts w:ascii="Times New Roman" w:hAnsi="Times New Roman"/>
                <w:bCs/>
                <w:i/>
                <w:lang w:val="it-IT"/>
              </w:rPr>
            </w:pPr>
            <w:r w:rsidRPr="002E479F">
              <w:rPr>
                <w:rFonts w:ascii="Times New Roman" w:hAnsi="Times New Roman"/>
                <w:bCs/>
                <w:i/>
                <w:lang w:val="it-IT"/>
              </w:rPr>
              <w:t>Đất DVTM2+3</w:t>
            </w:r>
          </w:p>
        </w:tc>
        <w:tc>
          <w:tcPr>
            <w:tcW w:w="1219"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3.095</w:t>
            </w:r>
          </w:p>
        </w:tc>
        <w:tc>
          <w:tcPr>
            <w:tcW w:w="982"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3,19</w:t>
            </w:r>
          </w:p>
        </w:tc>
        <w:tc>
          <w:tcPr>
            <w:tcW w:w="1275" w:type="dxa"/>
            <w:vAlign w:val="center"/>
          </w:tcPr>
          <w:p w:rsidR="009B76E0" w:rsidRPr="002E479F" w:rsidRDefault="009B76E0" w:rsidP="00DC13C5">
            <w:pPr>
              <w:spacing w:before="120" w:after="120"/>
              <w:jc w:val="right"/>
              <w:rPr>
                <w:rFonts w:ascii="Times New Roman" w:hAnsi="Times New Roman"/>
                <w:bCs/>
                <w:i/>
                <w:lang w:val="it-IT"/>
              </w:rPr>
            </w:pPr>
            <w:r w:rsidRPr="002E479F">
              <w:rPr>
                <w:rFonts w:ascii="Times New Roman" w:hAnsi="Times New Roman"/>
                <w:bCs/>
                <w:i/>
                <w:lang w:val="it-IT"/>
              </w:rPr>
              <w:t>1.857</w:t>
            </w:r>
          </w:p>
        </w:tc>
        <w:tc>
          <w:tcPr>
            <w:tcW w:w="1413" w:type="dxa"/>
            <w:vAlign w:val="center"/>
          </w:tcPr>
          <w:p w:rsidR="009B76E0" w:rsidRPr="002E479F" w:rsidRDefault="009B76E0" w:rsidP="00DC13C5">
            <w:pPr>
              <w:spacing w:before="120" w:after="120"/>
              <w:jc w:val="center"/>
              <w:rPr>
                <w:rFonts w:ascii="Times New Roman" w:hAnsi="Times New Roman"/>
                <w:bCs/>
                <w:i/>
                <w:lang w:val="it-IT"/>
              </w:rPr>
            </w:pPr>
            <w:r w:rsidRPr="002E479F">
              <w:rPr>
                <w:rFonts w:ascii="Times New Roman" w:hAnsi="Times New Roman"/>
                <w:bCs/>
                <w:i/>
                <w:lang w:val="it-IT"/>
              </w:rPr>
              <w:t xml:space="preserve">    3.714</w:t>
            </w:r>
          </w:p>
        </w:tc>
      </w:tr>
      <w:tr w:rsidR="009B76E0" w:rsidRPr="00A448A9" w:rsidTr="00DC13C5">
        <w:trPr>
          <w:trHeight w:val="1242"/>
          <w:jc w:val="center"/>
        </w:trPr>
        <w:tc>
          <w:tcPr>
            <w:tcW w:w="936" w:type="dxa"/>
            <w:vAlign w:val="center"/>
          </w:tcPr>
          <w:p w:rsidR="009B76E0" w:rsidRPr="002E479F" w:rsidRDefault="009B76E0" w:rsidP="00DC13C5">
            <w:pPr>
              <w:spacing w:before="120" w:after="120"/>
              <w:ind w:firstLine="680"/>
              <w:jc w:val="center"/>
              <w:rPr>
                <w:rFonts w:ascii="Times New Roman" w:hAnsi="Times New Roman"/>
                <w:b/>
                <w:bCs/>
                <w:lang w:val="it-IT"/>
              </w:rPr>
            </w:pPr>
          </w:p>
        </w:tc>
        <w:tc>
          <w:tcPr>
            <w:tcW w:w="3501" w:type="dxa"/>
            <w:vAlign w:val="center"/>
          </w:tcPr>
          <w:p w:rsidR="009B76E0" w:rsidRPr="002E479F" w:rsidRDefault="009B76E0" w:rsidP="00DC13C5">
            <w:pPr>
              <w:spacing w:before="120" w:after="120"/>
              <w:ind w:firstLine="680"/>
              <w:rPr>
                <w:rFonts w:ascii="Times New Roman" w:hAnsi="Times New Roman"/>
                <w:b/>
                <w:bCs/>
                <w:lang w:val="it-IT"/>
              </w:rPr>
            </w:pPr>
            <w:r w:rsidRPr="002E479F">
              <w:rPr>
                <w:rFonts w:ascii="Times New Roman" w:hAnsi="Times New Roman"/>
                <w:b/>
                <w:bCs/>
                <w:lang w:val="it-IT"/>
              </w:rPr>
              <w:t>TỔNG CỘNG</w:t>
            </w:r>
          </w:p>
        </w:tc>
        <w:tc>
          <w:tcPr>
            <w:tcW w:w="1219" w:type="dxa"/>
            <w:vAlign w:val="center"/>
          </w:tcPr>
          <w:p w:rsidR="009B76E0" w:rsidRPr="002E479F" w:rsidRDefault="009B76E0" w:rsidP="00DC13C5">
            <w:pPr>
              <w:spacing w:before="120" w:after="120"/>
              <w:jc w:val="right"/>
              <w:rPr>
                <w:rFonts w:ascii="Times New Roman" w:hAnsi="Times New Roman"/>
                <w:b/>
                <w:bCs/>
                <w:lang w:val="it-IT"/>
              </w:rPr>
            </w:pPr>
            <w:r w:rsidRPr="002E479F">
              <w:rPr>
                <w:rFonts w:ascii="Times New Roman" w:hAnsi="Times New Roman"/>
                <w:b/>
                <w:bCs/>
                <w:lang w:val="it-IT"/>
              </w:rPr>
              <w:t>97.041</w:t>
            </w:r>
          </w:p>
        </w:tc>
        <w:tc>
          <w:tcPr>
            <w:tcW w:w="982" w:type="dxa"/>
            <w:vAlign w:val="center"/>
          </w:tcPr>
          <w:p w:rsidR="009B76E0" w:rsidRPr="002E479F" w:rsidRDefault="009B76E0" w:rsidP="00DC13C5">
            <w:pPr>
              <w:spacing w:before="120" w:after="120"/>
              <w:jc w:val="right"/>
              <w:rPr>
                <w:rFonts w:ascii="Times New Roman" w:hAnsi="Times New Roman"/>
                <w:b/>
                <w:bCs/>
                <w:lang w:val="it-IT"/>
              </w:rPr>
            </w:pPr>
            <w:r w:rsidRPr="002E479F">
              <w:rPr>
                <w:rFonts w:ascii="Times New Roman" w:hAnsi="Times New Roman"/>
                <w:b/>
                <w:bCs/>
                <w:lang w:val="it-IT"/>
              </w:rPr>
              <w:t>100</w:t>
            </w:r>
          </w:p>
        </w:tc>
        <w:tc>
          <w:tcPr>
            <w:tcW w:w="1275" w:type="dxa"/>
            <w:vAlign w:val="center"/>
          </w:tcPr>
          <w:p w:rsidR="009B76E0" w:rsidRPr="002E479F" w:rsidRDefault="009B76E0" w:rsidP="00DC13C5">
            <w:pPr>
              <w:spacing w:before="120" w:after="120"/>
              <w:ind w:firstLine="680"/>
              <w:jc w:val="center"/>
              <w:rPr>
                <w:rFonts w:ascii="Times New Roman" w:hAnsi="Times New Roman"/>
                <w:b/>
                <w:bCs/>
                <w:lang w:val="it-IT"/>
              </w:rPr>
            </w:pPr>
          </w:p>
        </w:tc>
        <w:tc>
          <w:tcPr>
            <w:tcW w:w="1413" w:type="dxa"/>
            <w:vAlign w:val="center"/>
          </w:tcPr>
          <w:p w:rsidR="009B76E0" w:rsidRPr="002E479F" w:rsidRDefault="009B76E0" w:rsidP="00DC13C5">
            <w:pPr>
              <w:spacing w:before="120" w:after="120"/>
              <w:ind w:firstLine="680"/>
              <w:jc w:val="center"/>
              <w:rPr>
                <w:rFonts w:ascii="Times New Roman" w:hAnsi="Times New Roman"/>
                <w:b/>
                <w:bCs/>
                <w:lang w:val="it-IT"/>
              </w:rPr>
            </w:pPr>
          </w:p>
        </w:tc>
      </w:tr>
    </w:tbl>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E6231">
      <w:pPr>
        <w:spacing w:line="312" w:lineRule="auto"/>
        <w:ind w:firstLine="720"/>
        <w:jc w:val="both"/>
        <w:rPr>
          <w:rFonts w:ascii="Times New Roman" w:hAnsi="Times New Roman"/>
          <w:spacing w:val="-4"/>
          <w:lang w:val="nl-NL"/>
        </w:rPr>
      </w:pPr>
    </w:p>
    <w:p w:rsidR="009B76E0" w:rsidRDefault="009B76E0" w:rsidP="008F66BA">
      <w:pPr>
        <w:pStyle w:val="BodyTextIndent3"/>
        <w:ind w:firstLine="680"/>
        <w:jc w:val="center"/>
        <w:rPr>
          <w:rFonts w:ascii="Times New Roman" w:hAnsi="Times New Roman"/>
          <w:b/>
          <w:szCs w:val="28"/>
          <w:lang w:val="it-IT"/>
        </w:rPr>
      </w:pPr>
      <w:bookmarkStart w:id="1" w:name="_Toc4402384"/>
    </w:p>
    <w:p w:rsidR="009B76E0" w:rsidRDefault="009B76E0" w:rsidP="008F66BA">
      <w:pPr>
        <w:pStyle w:val="BodyTextIndent3"/>
        <w:ind w:firstLine="680"/>
        <w:jc w:val="center"/>
        <w:rPr>
          <w:rFonts w:ascii="Times New Roman" w:hAnsi="Times New Roman"/>
          <w:b/>
          <w:szCs w:val="28"/>
          <w:lang w:val="it-IT"/>
        </w:rPr>
        <w:sectPr w:rsidR="009B76E0" w:rsidSect="00463CD9">
          <w:footerReference w:type="default" r:id="rId9"/>
          <w:pgSz w:w="11907" w:h="16840" w:code="9"/>
          <w:pgMar w:top="851" w:right="851" w:bottom="737" w:left="1418" w:header="720" w:footer="720" w:gutter="0"/>
          <w:cols w:space="720"/>
          <w:docGrid w:linePitch="381"/>
        </w:sectPr>
      </w:pPr>
    </w:p>
    <w:p w:rsidR="009B76E0" w:rsidRDefault="009B76E0" w:rsidP="008F66BA">
      <w:pPr>
        <w:pStyle w:val="BodyTextIndent3"/>
        <w:ind w:firstLine="680"/>
        <w:jc w:val="center"/>
        <w:rPr>
          <w:rFonts w:ascii="Times New Roman" w:hAnsi="Times New Roman"/>
          <w:b/>
          <w:szCs w:val="28"/>
          <w:lang w:val="it-IT"/>
        </w:rPr>
        <w:sectPr w:rsidR="009B76E0" w:rsidSect="009B76E0">
          <w:type w:val="continuous"/>
          <w:pgSz w:w="11907" w:h="16840" w:code="9"/>
          <w:pgMar w:top="851" w:right="851" w:bottom="851" w:left="1418" w:header="720" w:footer="720" w:gutter="0"/>
          <w:cols w:space="720"/>
          <w:docGrid w:linePitch="381"/>
        </w:sectPr>
      </w:pPr>
    </w:p>
    <w:p w:rsidR="008F66BA" w:rsidRPr="00B371C8" w:rsidRDefault="00B371C8" w:rsidP="008F66BA">
      <w:pPr>
        <w:pStyle w:val="BodyTextIndent3"/>
        <w:ind w:firstLine="680"/>
        <w:jc w:val="center"/>
        <w:rPr>
          <w:rFonts w:ascii="Times New Roman" w:hAnsi="Times New Roman"/>
          <w:b/>
          <w:sz w:val="32"/>
          <w:szCs w:val="28"/>
          <w:lang w:val="it-IT"/>
        </w:rPr>
      </w:pPr>
      <w:r>
        <w:rPr>
          <w:rFonts w:ascii="Times New Roman" w:hAnsi="Times New Roman"/>
          <w:b/>
          <w:sz w:val="32"/>
          <w:szCs w:val="28"/>
          <w:lang w:val="it-IT"/>
        </w:rPr>
        <w:lastRenderedPageBreak/>
        <w:t>2.3 Xá</w:t>
      </w:r>
      <w:r w:rsidR="008F66BA" w:rsidRPr="00B371C8">
        <w:rPr>
          <w:rFonts w:ascii="Times New Roman" w:hAnsi="Times New Roman"/>
          <w:b/>
          <w:sz w:val="32"/>
          <w:szCs w:val="28"/>
          <w:lang w:val="it-IT"/>
        </w:rPr>
        <w:t>c định chỉ tiêu về mật độ xây dựng, hệ số sử dụng đất, tầng cao công trình</w:t>
      </w:r>
    </w:p>
    <w:tbl>
      <w:tblPr>
        <w:tblW w:w="14320" w:type="dxa"/>
        <w:tblBorders>
          <w:top w:val="single" w:sz="12" w:space="0" w:color="000000"/>
          <w:left w:val="single" w:sz="6" w:space="0" w:color="000000"/>
          <w:bottom w:val="single" w:sz="12" w:space="0" w:color="000000"/>
          <w:right w:val="single" w:sz="6" w:space="0" w:color="000000"/>
        </w:tblBorders>
        <w:tblLayout w:type="fixed"/>
        <w:tblLook w:val="0000"/>
      </w:tblPr>
      <w:tblGrid>
        <w:gridCol w:w="993"/>
        <w:gridCol w:w="3226"/>
        <w:gridCol w:w="1201"/>
        <w:gridCol w:w="1417"/>
        <w:gridCol w:w="960"/>
        <w:gridCol w:w="1418"/>
        <w:gridCol w:w="992"/>
        <w:gridCol w:w="1278"/>
        <w:gridCol w:w="1417"/>
        <w:gridCol w:w="1418"/>
      </w:tblGrid>
      <w:tr w:rsidR="008F66BA" w:rsidRPr="00A94BB6" w:rsidTr="008F66BA">
        <w:trPr>
          <w:trHeight w:val="945"/>
        </w:trPr>
        <w:tc>
          <w:tcPr>
            <w:tcW w:w="993" w:type="dxa"/>
            <w:shd w:val="clear" w:color="auto" w:fill="auto"/>
            <w:noWrap/>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STT</w:t>
            </w:r>
          </w:p>
        </w:tc>
        <w:tc>
          <w:tcPr>
            <w:tcW w:w="3226" w:type="dxa"/>
            <w:shd w:val="clear" w:color="auto" w:fill="auto"/>
            <w:noWrap/>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Thành phần chức năng</w:t>
            </w:r>
          </w:p>
        </w:tc>
        <w:tc>
          <w:tcPr>
            <w:tcW w:w="1201"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Ký hiệu</w:t>
            </w:r>
            <w:r w:rsidRPr="00A94BB6">
              <w:rPr>
                <w:rFonts w:ascii="Times New Roman" w:hAnsi="Times New Roman"/>
                <w:b/>
                <w:sz w:val="26"/>
                <w:szCs w:val="26"/>
              </w:rPr>
              <w:br/>
              <w:t xml:space="preserve"> lô đất</w:t>
            </w:r>
          </w:p>
        </w:tc>
        <w:tc>
          <w:tcPr>
            <w:tcW w:w="1417" w:type="dxa"/>
            <w:shd w:val="clear" w:color="auto" w:fill="auto"/>
            <w:noWrap/>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Diện tích (m2)</w:t>
            </w:r>
          </w:p>
        </w:tc>
        <w:tc>
          <w:tcPr>
            <w:tcW w:w="960" w:type="dxa"/>
            <w:shd w:val="clear" w:color="auto" w:fill="auto"/>
            <w:noWrap/>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Tỷ lệ (%)</w:t>
            </w:r>
          </w:p>
        </w:tc>
        <w:tc>
          <w:tcPr>
            <w:tcW w:w="1418"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Mật độ</w:t>
            </w:r>
            <w:r w:rsidRPr="00A94BB6">
              <w:rPr>
                <w:rFonts w:ascii="Times New Roman" w:hAnsi="Times New Roman"/>
                <w:b/>
                <w:sz w:val="26"/>
                <w:szCs w:val="26"/>
              </w:rPr>
              <w:br/>
              <w:t xml:space="preserve"> xây dựng (%)</w:t>
            </w:r>
          </w:p>
        </w:tc>
        <w:tc>
          <w:tcPr>
            <w:tcW w:w="992"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 xml:space="preserve">Tầng </w:t>
            </w:r>
            <w:r w:rsidRPr="00A94BB6">
              <w:rPr>
                <w:rFonts w:ascii="Times New Roman" w:hAnsi="Times New Roman"/>
                <w:b/>
                <w:sz w:val="26"/>
                <w:szCs w:val="26"/>
              </w:rPr>
              <w:br/>
              <w:t>cao</w:t>
            </w:r>
          </w:p>
        </w:tc>
        <w:tc>
          <w:tcPr>
            <w:tcW w:w="1278"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 xml:space="preserve">Hệ số </w:t>
            </w:r>
            <w:r w:rsidRPr="00A94BB6">
              <w:rPr>
                <w:rFonts w:ascii="Times New Roman" w:hAnsi="Times New Roman"/>
                <w:b/>
                <w:sz w:val="26"/>
                <w:szCs w:val="26"/>
              </w:rPr>
              <w:br/>
              <w:t>sử dụng đất (lần)</w:t>
            </w:r>
          </w:p>
        </w:tc>
        <w:tc>
          <w:tcPr>
            <w:tcW w:w="1417"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Diện tích</w:t>
            </w:r>
            <w:r w:rsidRPr="00A94BB6">
              <w:rPr>
                <w:rFonts w:ascii="Times New Roman" w:hAnsi="Times New Roman"/>
                <w:b/>
                <w:sz w:val="26"/>
                <w:szCs w:val="26"/>
              </w:rPr>
              <w:br/>
              <w:t xml:space="preserve"> xây dựng (m2)</w:t>
            </w:r>
          </w:p>
        </w:tc>
        <w:tc>
          <w:tcPr>
            <w:tcW w:w="1418" w:type="dxa"/>
            <w:shd w:val="clear" w:color="auto" w:fill="auto"/>
          </w:tcPr>
          <w:p w:rsidR="008F66BA" w:rsidRPr="00A94BB6" w:rsidRDefault="008F66BA" w:rsidP="008F66BA">
            <w:pPr>
              <w:jc w:val="center"/>
              <w:rPr>
                <w:rFonts w:ascii="Times New Roman" w:hAnsi="Times New Roman"/>
                <w:b/>
                <w:sz w:val="26"/>
                <w:szCs w:val="26"/>
              </w:rPr>
            </w:pPr>
            <w:r w:rsidRPr="00A94BB6">
              <w:rPr>
                <w:rFonts w:ascii="Times New Roman" w:hAnsi="Times New Roman"/>
                <w:b/>
                <w:sz w:val="26"/>
                <w:szCs w:val="26"/>
              </w:rPr>
              <w:t>Diện tích sàn (m2)</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A</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ở, đơn vị ở, khu ở</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39</w:t>
            </w:r>
            <w:r w:rsidRPr="00A94BB6">
              <w:rPr>
                <w:rFonts w:ascii="Times New Roman" w:hAnsi="Times New Roman"/>
                <w:b/>
                <w:bCs/>
                <w:sz w:val="26"/>
                <w:szCs w:val="26"/>
              </w:rPr>
              <w:t>.</w:t>
            </w:r>
            <w:r>
              <w:rPr>
                <w:rFonts w:ascii="Times New Roman" w:hAnsi="Times New Roman"/>
                <w:b/>
                <w:bCs/>
                <w:sz w:val="26"/>
                <w:szCs w:val="26"/>
              </w:rPr>
              <w:t>123</w:t>
            </w:r>
            <w:r w:rsidRPr="00A94BB6">
              <w:rPr>
                <w:rFonts w:ascii="Times New Roman" w:hAnsi="Times New Roman"/>
                <w:b/>
                <w:bCs/>
                <w:sz w:val="26"/>
                <w:szCs w:val="26"/>
              </w:rPr>
              <w:t>,0</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40</w:t>
            </w:r>
            <w:r w:rsidRPr="00A94BB6">
              <w:rPr>
                <w:rFonts w:ascii="Times New Roman" w:hAnsi="Times New Roman"/>
                <w:b/>
                <w:bCs/>
                <w:sz w:val="26"/>
                <w:szCs w:val="26"/>
              </w:rPr>
              <w:t>,</w:t>
            </w:r>
            <w:r>
              <w:rPr>
                <w:rFonts w:ascii="Times New Roman" w:hAnsi="Times New Roman"/>
                <w:b/>
                <w:bCs/>
                <w:sz w:val="26"/>
                <w:szCs w:val="26"/>
              </w:rPr>
              <w:t>3</w:t>
            </w:r>
            <w:r w:rsidRPr="00A94BB6">
              <w:rPr>
                <w:rFonts w:ascii="Times New Roman" w:hAnsi="Times New Roman"/>
                <w:b/>
                <w:bCs/>
                <w:sz w:val="26"/>
                <w:szCs w:val="26"/>
              </w:rPr>
              <w:t>2</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I</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25.804,0</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26,59</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18.062,0</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54.188,0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1.200,0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840,0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2.520,0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2</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LK2</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1.893,0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1325,1</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3.975,3</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3</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LK3</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1.305,0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913,5</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2.740,5</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4</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LK4</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1.446,0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1.012,2</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3.036,6</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5</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LK5</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355,0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248,5</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7.45,5</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6</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LK6</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830,0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581,0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1.743,0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7</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LK7</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1.443,0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1010,1</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3.030,3</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8</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LK8</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1.449,0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1.014,3</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3.042,9</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9</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LK9</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1.609,0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1.126,3</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3.378,9</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10</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1.694,0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1185,8</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3.557,4</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11</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352,0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246,4</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7.39,2</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12</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LK12</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1.816,0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1271,2</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3.813,6</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13</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LK13</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1.693,0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1.185,1</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3.555,3</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14</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LK14</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2.678,0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1.874,6</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5.623,8</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15</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LK15</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2.400,0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1.680,0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5.040,0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16</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LK16</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1.350,0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945,0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2.835,0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17</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ở liền kề</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LK17</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2.291,0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sz w:val="26"/>
                <w:szCs w:val="26"/>
              </w:rPr>
            </w:pPr>
            <w:r w:rsidRPr="00A94BB6">
              <w:rPr>
                <w:rFonts w:ascii="Times New Roman" w:hAnsi="Times New Roman"/>
                <w:sz w:val="26"/>
                <w:szCs w:val="26"/>
              </w:rPr>
              <w:t>70</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1.603,7</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4.811,1</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II</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Nhà biệt thự</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13.319</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13,73</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6.659,5</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13.319,0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biệt thự</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BT1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2.469</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w:t>
            </w:r>
            <w:r>
              <w:rPr>
                <w:rFonts w:ascii="Times New Roman" w:hAnsi="Times New Roman"/>
                <w:sz w:val="26"/>
                <w:szCs w:val="26"/>
              </w:rPr>
              <w:t>5</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1.3</w:t>
            </w:r>
            <w:r>
              <w:rPr>
                <w:rFonts w:ascii="Times New Roman" w:hAnsi="Times New Roman"/>
                <w:sz w:val="26"/>
                <w:szCs w:val="26"/>
              </w:rPr>
              <w:t>58,0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w:t>
            </w:r>
            <w:r w:rsidRPr="00A94BB6">
              <w:rPr>
                <w:rFonts w:ascii="Times New Roman" w:hAnsi="Times New Roman"/>
                <w:sz w:val="26"/>
                <w:szCs w:val="26"/>
              </w:rPr>
              <w:t>.</w:t>
            </w:r>
            <w:r>
              <w:rPr>
                <w:rFonts w:ascii="Times New Roman" w:hAnsi="Times New Roman"/>
                <w:sz w:val="26"/>
                <w:szCs w:val="26"/>
              </w:rPr>
              <w:t>074</w:t>
            </w:r>
            <w:r w:rsidRPr="00A94BB6">
              <w:rPr>
                <w:rFonts w:ascii="Times New Roman" w:hAnsi="Times New Roman"/>
                <w:sz w:val="26"/>
                <w:szCs w:val="26"/>
              </w:rPr>
              <w:t>, 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2</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biệt thự</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BT1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5.832</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w:t>
            </w:r>
            <w:r>
              <w:rPr>
                <w:rFonts w:ascii="Times New Roman" w:hAnsi="Times New Roman"/>
                <w:sz w:val="26"/>
                <w:szCs w:val="26"/>
              </w:rPr>
              <w:t>5</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w:t>
            </w:r>
            <w:r w:rsidRPr="00A94BB6">
              <w:rPr>
                <w:rFonts w:ascii="Times New Roman" w:hAnsi="Times New Roman"/>
                <w:sz w:val="26"/>
                <w:szCs w:val="26"/>
              </w:rPr>
              <w:t>.</w:t>
            </w:r>
            <w:r>
              <w:rPr>
                <w:rFonts w:ascii="Times New Roman" w:hAnsi="Times New Roman"/>
                <w:sz w:val="26"/>
                <w:szCs w:val="26"/>
              </w:rPr>
              <w:t>208</w:t>
            </w:r>
            <w:r w:rsidRPr="00A94BB6">
              <w:rPr>
                <w:rFonts w:ascii="Times New Roman" w:hAnsi="Times New Roman"/>
                <w:sz w:val="26"/>
                <w:szCs w:val="26"/>
              </w:rPr>
              <w:t>,0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9</w:t>
            </w:r>
            <w:r w:rsidRPr="00A94BB6">
              <w:rPr>
                <w:rFonts w:ascii="Times New Roman" w:hAnsi="Times New Roman"/>
                <w:sz w:val="26"/>
                <w:szCs w:val="26"/>
              </w:rPr>
              <w:t>.</w:t>
            </w:r>
            <w:r>
              <w:rPr>
                <w:rFonts w:ascii="Times New Roman" w:hAnsi="Times New Roman"/>
                <w:sz w:val="26"/>
                <w:szCs w:val="26"/>
              </w:rPr>
              <w:t>6</w:t>
            </w:r>
            <w:r w:rsidRPr="00A94BB6">
              <w:rPr>
                <w:rFonts w:ascii="Times New Roman" w:hAnsi="Times New Roman"/>
                <w:sz w:val="26"/>
                <w:szCs w:val="26"/>
              </w:rPr>
              <w:t>2</w:t>
            </w:r>
            <w:r>
              <w:rPr>
                <w:rFonts w:ascii="Times New Roman" w:hAnsi="Times New Roman"/>
                <w:sz w:val="26"/>
                <w:szCs w:val="26"/>
              </w:rPr>
              <w:t>3</w:t>
            </w:r>
            <w:r w:rsidRPr="00A94BB6">
              <w:rPr>
                <w:rFonts w:ascii="Times New Roman" w:hAnsi="Times New Roman"/>
                <w:sz w:val="26"/>
                <w:szCs w:val="26"/>
              </w:rPr>
              <w:t>, 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3</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Nhà biệt thự</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BT1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5.018</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5</w:t>
            </w:r>
            <w:r>
              <w:rPr>
                <w:rFonts w:ascii="Times New Roman" w:hAnsi="Times New Roman"/>
                <w:sz w:val="26"/>
                <w:szCs w:val="26"/>
              </w:rPr>
              <w:t>5</w:t>
            </w:r>
          </w:p>
        </w:tc>
        <w:tc>
          <w:tcPr>
            <w:tcW w:w="992"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w:t>
            </w:r>
          </w:p>
        </w:tc>
        <w:tc>
          <w:tcPr>
            <w:tcW w:w="1278"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sidRPr="00A94BB6">
              <w:rPr>
                <w:rFonts w:ascii="Times New Roman" w:hAnsi="Times New Roman"/>
                <w:sz w:val="26"/>
                <w:szCs w:val="26"/>
              </w:rPr>
              <w:t>2.</w:t>
            </w:r>
            <w:r>
              <w:rPr>
                <w:rFonts w:ascii="Times New Roman" w:hAnsi="Times New Roman"/>
                <w:sz w:val="26"/>
                <w:szCs w:val="26"/>
              </w:rPr>
              <w:t>756</w:t>
            </w:r>
            <w:r w:rsidRPr="00A94BB6">
              <w:rPr>
                <w:rFonts w:ascii="Times New Roman" w:hAnsi="Times New Roman"/>
                <w:sz w:val="26"/>
                <w:szCs w:val="26"/>
              </w:rPr>
              <w:t>,0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8</w:t>
            </w:r>
            <w:r w:rsidRPr="00A94BB6">
              <w:rPr>
                <w:rFonts w:ascii="Times New Roman" w:hAnsi="Times New Roman"/>
                <w:sz w:val="26"/>
                <w:szCs w:val="26"/>
              </w:rPr>
              <w:t>.</w:t>
            </w:r>
            <w:r>
              <w:rPr>
                <w:rFonts w:ascii="Times New Roman" w:hAnsi="Times New Roman"/>
                <w:sz w:val="26"/>
                <w:szCs w:val="26"/>
              </w:rPr>
              <w:t>268</w:t>
            </w:r>
            <w:r w:rsidRPr="00A94BB6">
              <w:rPr>
                <w:rFonts w:ascii="Times New Roman" w:hAnsi="Times New Roman"/>
                <w:sz w:val="26"/>
                <w:szCs w:val="26"/>
              </w:rPr>
              <w:t>, 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C</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công cộng</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1.432</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1,48</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lastRenderedPageBreak/>
              <w:t>1</w:t>
            </w:r>
          </w:p>
        </w:tc>
        <w:tc>
          <w:tcPr>
            <w:tcW w:w="3226" w:type="dxa"/>
            <w:shd w:val="clear" w:color="auto" w:fill="auto"/>
            <w:noWrap/>
          </w:tcPr>
          <w:p w:rsidR="008F66BA" w:rsidRPr="00A94BB6" w:rsidRDefault="008F66BA" w:rsidP="008F66BA">
            <w:pPr>
              <w:rPr>
                <w:rFonts w:ascii="Times New Roman" w:hAnsi="Times New Roman"/>
                <w:sz w:val="26"/>
                <w:szCs w:val="26"/>
              </w:rPr>
            </w:pPr>
            <w:r>
              <w:rPr>
                <w:rFonts w:ascii="Times New Roman" w:hAnsi="Times New Roman"/>
                <w:sz w:val="26"/>
                <w:szCs w:val="26"/>
              </w:rPr>
              <w:t>Đất công cộng 3</w:t>
            </w:r>
            <w:r w:rsidRPr="00A94BB6">
              <w:rPr>
                <w:rFonts w:ascii="Times New Roman" w:hAnsi="Times New Roman"/>
                <w:sz w:val="26"/>
                <w:szCs w:val="26"/>
              </w:rPr>
              <w:t xml:space="preserve"> </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CC</w:t>
            </w:r>
            <w:r>
              <w:rPr>
                <w:rFonts w:ascii="Times New Roman" w:hAnsi="Times New Roman"/>
                <w:sz w:val="26"/>
                <w:szCs w:val="26"/>
              </w:rPr>
              <w:t>3</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32</w:t>
            </w:r>
            <w:r w:rsidRPr="00A94BB6">
              <w:rPr>
                <w:rFonts w:ascii="Times New Roman" w:hAnsi="Times New Roman"/>
                <w:sz w:val="26"/>
                <w:szCs w:val="26"/>
              </w:rPr>
              <w:t>0,0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40</w:t>
            </w: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128,0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128,0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2</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Đất công  cộng 1</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CC1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708</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40</w:t>
            </w: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283</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283</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3</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Đất công cộng 2</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CC2</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324</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40</w:t>
            </w: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129,6</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129,6</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4</w:t>
            </w:r>
          </w:p>
        </w:tc>
        <w:tc>
          <w:tcPr>
            <w:tcW w:w="3226" w:type="dxa"/>
            <w:shd w:val="clear" w:color="auto" w:fill="auto"/>
            <w:noWrap/>
          </w:tcPr>
          <w:p w:rsidR="008F66BA" w:rsidRPr="00A94BB6" w:rsidRDefault="008F66BA" w:rsidP="008F66BA">
            <w:pPr>
              <w:rPr>
                <w:rFonts w:ascii="Times New Roman" w:hAnsi="Times New Roman"/>
                <w:sz w:val="26"/>
                <w:szCs w:val="26"/>
              </w:rPr>
            </w:pPr>
            <w:r>
              <w:rPr>
                <w:rFonts w:ascii="Times New Roman" w:hAnsi="Times New Roman"/>
                <w:sz w:val="26"/>
                <w:szCs w:val="26"/>
              </w:rPr>
              <w:t>Đất công cộng 4</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CC2</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80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40</w:t>
            </w: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32,0</w:t>
            </w:r>
          </w:p>
        </w:tc>
        <w:tc>
          <w:tcPr>
            <w:tcW w:w="1418"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32,0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D</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cây xanh, TDTT</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8</w:t>
            </w:r>
            <w:r w:rsidRPr="00A94BB6">
              <w:rPr>
                <w:rFonts w:ascii="Times New Roman" w:hAnsi="Times New Roman"/>
                <w:b/>
                <w:bCs/>
                <w:sz w:val="26"/>
                <w:szCs w:val="26"/>
              </w:rPr>
              <w:t>.</w:t>
            </w:r>
            <w:r>
              <w:rPr>
                <w:rFonts w:ascii="Times New Roman" w:hAnsi="Times New Roman"/>
                <w:b/>
                <w:bCs/>
                <w:sz w:val="26"/>
                <w:szCs w:val="26"/>
              </w:rPr>
              <w:t>445</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8,</w:t>
            </w:r>
            <w:r>
              <w:rPr>
                <w:rFonts w:ascii="Times New Roman" w:hAnsi="Times New Roman"/>
                <w:b/>
                <w:bCs/>
                <w:sz w:val="26"/>
                <w:szCs w:val="26"/>
              </w:rPr>
              <w:t>7</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1</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CX1</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9</w:t>
            </w:r>
            <w:r w:rsidRPr="00A94BB6">
              <w:rPr>
                <w:rFonts w:ascii="Times New Roman" w:hAnsi="Times New Roman"/>
                <w:sz w:val="26"/>
                <w:szCs w:val="26"/>
              </w:rPr>
              <w:t>3</w:t>
            </w:r>
            <w:r>
              <w:rPr>
                <w:rFonts w:ascii="Times New Roman" w:hAnsi="Times New Roman"/>
                <w:sz w:val="26"/>
                <w:szCs w:val="26"/>
              </w:rPr>
              <w:t>0</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2</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CX2</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502</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3</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CX3</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482</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4</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w:t>
            </w:r>
            <w:r>
              <w:rPr>
                <w:rFonts w:ascii="Times New Roman" w:hAnsi="Times New Roman"/>
                <w:sz w:val="26"/>
                <w:szCs w:val="26"/>
              </w:rPr>
              <w:t>4</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160</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5</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w:t>
            </w:r>
            <w:r>
              <w:rPr>
                <w:rFonts w:ascii="Times New Roman" w:hAnsi="Times New Roman"/>
                <w:sz w:val="26"/>
                <w:szCs w:val="26"/>
              </w:rPr>
              <w:t>5</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40</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6</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CX6</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643</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 xml:space="preserve"> </w:t>
            </w: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7</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CX7</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30</w:t>
            </w:r>
            <w:r w:rsidRPr="00A94BB6">
              <w:rPr>
                <w:rFonts w:ascii="Times New Roman" w:hAnsi="Times New Roman"/>
                <w:sz w:val="26"/>
                <w:szCs w:val="26"/>
              </w:rPr>
              <w:t>7,0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8</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w:t>
            </w:r>
            <w:r>
              <w:rPr>
                <w:rFonts w:ascii="Times New Roman" w:hAnsi="Times New Roman"/>
                <w:sz w:val="26"/>
                <w:szCs w:val="26"/>
              </w:rPr>
              <w:t>8</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62</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9</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w:t>
            </w:r>
            <w:r>
              <w:rPr>
                <w:rFonts w:ascii="Times New Roman" w:hAnsi="Times New Roman"/>
                <w:sz w:val="26"/>
                <w:szCs w:val="26"/>
              </w:rPr>
              <w:t>9</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2.</w:t>
            </w:r>
            <w:r w:rsidRPr="00A94BB6">
              <w:rPr>
                <w:rFonts w:ascii="Times New Roman" w:hAnsi="Times New Roman"/>
                <w:sz w:val="26"/>
                <w:szCs w:val="26"/>
              </w:rPr>
              <w:t>3</w:t>
            </w:r>
            <w:r>
              <w:rPr>
                <w:rFonts w:ascii="Times New Roman" w:hAnsi="Times New Roman"/>
                <w:sz w:val="26"/>
                <w:szCs w:val="26"/>
              </w:rPr>
              <w:t>55</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10</w:t>
            </w:r>
          </w:p>
        </w:tc>
        <w:tc>
          <w:tcPr>
            <w:tcW w:w="3226" w:type="dxa"/>
            <w:shd w:val="clear" w:color="auto" w:fill="auto"/>
            <w:noWrap/>
          </w:tcPr>
          <w:p w:rsidR="008F66BA" w:rsidRPr="00A94BB6" w:rsidRDefault="008F66BA" w:rsidP="008F66BA">
            <w:pPr>
              <w:rPr>
                <w:rFonts w:ascii="Times New Roman" w:hAnsi="Times New Roman"/>
                <w:sz w:val="26"/>
                <w:szCs w:val="26"/>
              </w:rPr>
            </w:pPr>
            <w:r w:rsidRPr="00A94BB6">
              <w:rPr>
                <w:rFonts w:ascii="Times New Roman" w:hAnsi="Times New Roman"/>
                <w:sz w:val="26"/>
                <w:szCs w:val="26"/>
              </w:rPr>
              <w:t>Công viên cây xanh</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sidRPr="00A94BB6">
              <w:rPr>
                <w:rFonts w:ascii="Times New Roman" w:hAnsi="Times New Roman"/>
                <w:sz w:val="26"/>
                <w:szCs w:val="26"/>
              </w:rPr>
              <w:t>CX</w:t>
            </w:r>
            <w:r>
              <w:rPr>
                <w:rFonts w:ascii="Times New Roman" w:hAnsi="Times New Roman"/>
                <w:sz w:val="26"/>
                <w:szCs w:val="26"/>
              </w:rPr>
              <w:t>10</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1.760</w:t>
            </w:r>
            <w:r w:rsidRPr="00A94BB6">
              <w:rPr>
                <w:rFonts w:ascii="Times New Roman" w:hAnsi="Times New Roman"/>
                <w:sz w:val="26"/>
                <w:szCs w:val="26"/>
              </w:rPr>
              <w:t>,0</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sidRPr="00A94BB6">
              <w:rPr>
                <w:rFonts w:ascii="Times New Roman" w:hAnsi="Times New Roman"/>
                <w:b/>
                <w:bCs/>
                <w:sz w:val="26"/>
                <w:szCs w:val="26"/>
              </w:rPr>
              <w:t>Đ</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giao thông</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2</w:t>
            </w:r>
            <w:r w:rsidRPr="00A94BB6">
              <w:rPr>
                <w:rFonts w:ascii="Times New Roman" w:hAnsi="Times New Roman"/>
                <w:b/>
                <w:bCs/>
                <w:sz w:val="26"/>
                <w:szCs w:val="26"/>
              </w:rPr>
              <w:t>7.8</w:t>
            </w:r>
            <w:r>
              <w:rPr>
                <w:rFonts w:ascii="Times New Roman" w:hAnsi="Times New Roman"/>
                <w:b/>
                <w:bCs/>
                <w:sz w:val="26"/>
                <w:szCs w:val="26"/>
              </w:rPr>
              <w:t>0</w:t>
            </w:r>
            <w:r w:rsidRPr="00A94BB6">
              <w:rPr>
                <w:rFonts w:ascii="Times New Roman" w:hAnsi="Times New Roman"/>
                <w:b/>
                <w:bCs/>
                <w:sz w:val="26"/>
                <w:szCs w:val="26"/>
              </w:rPr>
              <w:t>8</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28</w:t>
            </w:r>
            <w:r w:rsidRPr="00A94BB6">
              <w:rPr>
                <w:rFonts w:ascii="Times New Roman" w:hAnsi="Times New Roman"/>
                <w:b/>
                <w:bCs/>
                <w:sz w:val="26"/>
                <w:szCs w:val="26"/>
              </w:rPr>
              <w:t>,</w:t>
            </w:r>
            <w:r>
              <w:rPr>
                <w:rFonts w:ascii="Times New Roman" w:hAnsi="Times New Roman"/>
                <w:b/>
                <w:bCs/>
                <w:sz w:val="26"/>
                <w:szCs w:val="26"/>
              </w:rPr>
              <w:t>66</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C423DA" w:rsidRDefault="008F66BA" w:rsidP="008F66BA">
            <w:pPr>
              <w:jc w:val="center"/>
              <w:rPr>
                <w:rFonts w:ascii="Times New Roman" w:hAnsi="Times New Roman"/>
                <w:bCs/>
                <w:sz w:val="26"/>
                <w:szCs w:val="26"/>
              </w:rPr>
            </w:pPr>
            <w:r w:rsidRPr="00C423DA">
              <w:rPr>
                <w:rFonts w:ascii="Times New Roman" w:hAnsi="Times New Roman"/>
                <w:bCs/>
                <w:sz w:val="26"/>
                <w:szCs w:val="26"/>
              </w:rPr>
              <w:t>1</w:t>
            </w:r>
          </w:p>
        </w:tc>
        <w:tc>
          <w:tcPr>
            <w:tcW w:w="3226" w:type="dxa"/>
            <w:shd w:val="clear" w:color="auto" w:fill="auto"/>
            <w:noWrap/>
          </w:tcPr>
          <w:p w:rsidR="008F66BA" w:rsidRPr="00A94BB6" w:rsidRDefault="008F66BA" w:rsidP="008F66BA">
            <w:pPr>
              <w:rPr>
                <w:rFonts w:ascii="Times New Roman" w:hAnsi="Times New Roman"/>
                <w:b/>
                <w:bCs/>
                <w:sz w:val="26"/>
                <w:szCs w:val="26"/>
              </w:rPr>
            </w:pPr>
            <w:r>
              <w:rPr>
                <w:rFonts w:ascii="Times New Roman" w:hAnsi="Times New Roman"/>
                <w:sz w:val="26"/>
                <w:szCs w:val="26"/>
              </w:rPr>
              <w:t>Mặt đ</w:t>
            </w:r>
            <w:r w:rsidRPr="00A94BB6">
              <w:rPr>
                <w:rFonts w:ascii="Times New Roman" w:hAnsi="Times New Roman"/>
                <w:sz w:val="26"/>
                <w:szCs w:val="26"/>
              </w:rPr>
              <w:t>ường giao thông</w:t>
            </w:r>
          </w:p>
        </w:tc>
        <w:tc>
          <w:tcPr>
            <w:tcW w:w="1201" w:type="dxa"/>
            <w:shd w:val="clear" w:color="auto" w:fill="auto"/>
            <w:noWrap/>
          </w:tcPr>
          <w:p w:rsidR="008F66BA" w:rsidRPr="009344A1" w:rsidRDefault="008F66BA" w:rsidP="008F66BA">
            <w:pPr>
              <w:jc w:val="center"/>
              <w:rPr>
                <w:rFonts w:ascii="Times New Roman" w:hAnsi="Times New Roman"/>
                <w:bCs/>
                <w:sz w:val="26"/>
                <w:szCs w:val="26"/>
              </w:rPr>
            </w:pPr>
            <w:r w:rsidRPr="009344A1">
              <w:rPr>
                <w:rFonts w:ascii="Times New Roman" w:hAnsi="Times New Roman"/>
                <w:bCs/>
                <w:sz w:val="26"/>
                <w:szCs w:val="26"/>
              </w:rPr>
              <w:t>GT</w:t>
            </w: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13.865,9</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C423DA" w:rsidRDefault="008F66BA" w:rsidP="008F66BA">
            <w:pPr>
              <w:jc w:val="center"/>
              <w:rPr>
                <w:rFonts w:ascii="Times New Roman" w:hAnsi="Times New Roman"/>
                <w:sz w:val="26"/>
                <w:szCs w:val="26"/>
              </w:rPr>
            </w:pPr>
            <w:r>
              <w:rPr>
                <w:rFonts w:ascii="Times New Roman" w:hAnsi="Times New Roman"/>
                <w:sz w:val="26"/>
                <w:szCs w:val="26"/>
              </w:rPr>
              <w:t>2</w:t>
            </w:r>
          </w:p>
        </w:tc>
        <w:tc>
          <w:tcPr>
            <w:tcW w:w="3226" w:type="dxa"/>
            <w:shd w:val="clear" w:color="auto" w:fill="auto"/>
            <w:noWrap/>
          </w:tcPr>
          <w:p w:rsidR="008F66BA" w:rsidRPr="00A94BB6" w:rsidRDefault="008F66BA" w:rsidP="008F66BA">
            <w:pPr>
              <w:rPr>
                <w:rFonts w:ascii="Times New Roman" w:hAnsi="Times New Roman"/>
                <w:sz w:val="26"/>
                <w:szCs w:val="26"/>
              </w:rPr>
            </w:pPr>
            <w:r>
              <w:rPr>
                <w:rFonts w:ascii="Times New Roman" w:hAnsi="Times New Roman"/>
                <w:sz w:val="26"/>
                <w:szCs w:val="26"/>
              </w:rPr>
              <w:t>Vỉa hè</w:t>
            </w:r>
            <w:r w:rsidRPr="00A94BB6">
              <w:rPr>
                <w:rFonts w:ascii="Times New Roman" w:hAnsi="Times New Roman"/>
                <w:sz w:val="26"/>
                <w:szCs w:val="26"/>
              </w:rPr>
              <w:t xml:space="preserve"> giao thông</w:t>
            </w:r>
          </w:p>
        </w:tc>
        <w:tc>
          <w:tcPr>
            <w:tcW w:w="1201" w:type="dxa"/>
            <w:shd w:val="clear" w:color="auto" w:fill="auto"/>
            <w:noWrap/>
          </w:tcPr>
          <w:p w:rsidR="008F66BA" w:rsidRPr="00A94BB6" w:rsidRDefault="008F66BA" w:rsidP="008F66BA">
            <w:pPr>
              <w:jc w:val="center"/>
              <w:rPr>
                <w:rFonts w:ascii="Times New Roman" w:hAnsi="Times New Roman"/>
                <w:sz w:val="26"/>
                <w:szCs w:val="26"/>
              </w:rPr>
            </w:pPr>
            <w:r>
              <w:rPr>
                <w:rFonts w:ascii="Times New Roman" w:hAnsi="Times New Roman"/>
                <w:sz w:val="26"/>
                <w:szCs w:val="26"/>
              </w:rPr>
              <w:t>VH</w:t>
            </w:r>
          </w:p>
        </w:tc>
        <w:tc>
          <w:tcPr>
            <w:tcW w:w="1417" w:type="dxa"/>
            <w:shd w:val="clear" w:color="auto" w:fill="auto"/>
            <w:noWrap/>
          </w:tcPr>
          <w:p w:rsidR="008F66BA" w:rsidRPr="00A94BB6" w:rsidRDefault="008F66BA" w:rsidP="008F66BA">
            <w:pPr>
              <w:jc w:val="right"/>
              <w:rPr>
                <w:rFonts w:ascii="Times New Roman" w:hAnsi="Times New Roman"/>
                <w:sz w:val="26"/>
                <w:szCs w:val="26"/>
              </w:rPr>
            </w:pPr>
            <w:r>
              <w:rPr>
                <w:rFonts w:ascii="Times New Roman" w:hAnsi="Times New Roman"/>
                <w:sz w:val="26"/>
                <w:szCs w:val="26"/>
              </w:rPr>
              <w:t>13</w:t>
            </w:r>
            <w:r w:rsidRPr="00A94BB6">
              <w:rPr>
                <w:rFonts w:ascii="Times New Roman" w:hAnsi="Times New Roman"/>
                <w:sz w:val="26"/>
                <w:szCs w:val="26"/>
              </w:rPr>
              <w:t>.</w:t>
            </w:r>
            <w:r>
              <w:rPr>
                <w:rFonts w:ascii="Times New Roman" w:hAnsi="Times New Roman"/>
                <w:sz w:val="26"/>
                <w:szCs w:val="26"/>
              </w:rPr>
              <w:t>942,1</w:t>
            </w:r>
          </w:p>
        </w:tc>
        <w:tc>
          <w:tcPr>
            <w:tcW w:w="960"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c>
          <w:tcPr>
            <w:tcW w:w="992" w:type="dxa"/>
            <w:shd w:val="clear" w:color="auto" w:fill="auto"/>
            <w:noWrap/>
          </w:tcPr>
          <w:p w:rsidR="008F66BA" w:rsidRPr="00A94BB6" w:rsidRDefault="008F66BA" w:rsidP="008F66BA">
            <w:pPr>
              <w:jc w:val="right"/>
              <w:rPr>
                <w:rFonts w:ascii="Times New Roman" w:hAnsi="Times New Roman"/>
                <w:sz w:val="26"/>
                <w:szCs w:val="26"/>
              </w:rPr>
            </w:pPr>
          </w:p>
        </w:tc>
        <w:tc>
          <w:tcPr>
            <w:tcW w:w="1278" w:type="dxa"/>
            <w:shd w:val="clear" w:color="auto" w:fill="auto"/>
            <w:noWrap/>
          </w:tcPr>
          <w:p w:rsidR="008F66BA" w:rsidRPr="00A94BB6" w:rsidRDefault="008F66BA" w:rsidP="008F66BA">
            <w:pPr>
              <w:jc w:val="right"/>
              <w:rPr>
                <w:rFonts w:ascii="Times New Roman" w:hAnsi="Times New Roman"/>
                <w:sz w:val="26"/>
                <w:szCs w:val="26"/>
              </w:rPr>
            </w:pPr>
          </w:p>
        </w:tc>
        <w:tc>
          <w:tcPr>
            <w:tcW w:w="1417" w:type="dxa"/>
            <w:shd w:val="clear" w:color="auto" w:fill="auto"/>
            <w:noWrap/>
          </w:tcPr>
          <w:p w:rsidR="008F66BA" w:rsidRPr="00A94BB6" w:rsidRDefault="008F66BA" w:rsidP="008F66BA">
            <w:pPr>
              <w:jc w:val="right"/>
              <w:rPr>
                <w:rFonts w:ascii="Times New Roman" w:hAnsi="Times New Roman"/>
                <w:sz w:val="26"/>
                <w:szCs w:val="26"/>
              </w:rPr>
            </w:pPr>
          </w:p>
        </w:tc>
        <w:tc>
          <w:tcPr>
            <w:tcW w:w="1418" w:type="dxa"/>
            <w:shd w:val="clear" w:color="auto" w:fill="auto"/>
            <w:noWrap/>
          </w:tcPr>
          <w:p w:rsidR="008F66BA" w:rsidRPr="00A94BB6" w:rsidRDefault="008F66BA" w:rsidP="008F66BA">
            <w:pPr>
              <w:jc w:val="right"/>
              <w:rPr>
                <w:rFonts w:ascii="Times New Roman" w:hAnsi="Times New Roman"/>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Pr>
                <w:rFonts w:ascii="Times New Roman" w:hAnsi="Times New Roman"/>
                <w:b/>
                <w:bCs/>
                <w:sz w:val="26"/>
                <w:szCs w:val="26"/>
              </w:rPr>
              <w:t>E</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Thương mại dịch vụ</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7.055,0</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7,3</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r>
              <w:rPr>
                <w:rFonts w:ascii="Times New Roman" w:hAnsi="Times New Roman"/>
                <w:b/>
                <w:bCs/>
                <w:sz w:val="26"/>
                <w:szCs w:val="26"/>
              </w:rPr>
              <w:t>80</w:t>
            </w: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1</w:t>
            </w:r>
          </w:p>
        </w:tc>
        <w:tc>
          <w:tcPr>
            <w:tcW w:w="3226" w:type="dxa"/>
            <w:shd w:val="clear" w:color="auto" w:fill="auto"/>
            <w:noWrap/>
          </w:tcPr>
          <w:p w:rsidR="008F66BA" w:rsidRPr="00A94BB6" w:rsidRDefault="008F66BA" w:rsidP="008F66BA">
            <w:pPr>
              <w:rPr>
                <w:rFonts w:ascii="Times New Roman" w:hAnsi="Times New Roman"/>
                <w:bCs/>
                <w:sz w:val="26"/>
                <w:szCs w:val="26"/>
              </w:rPr>
            </w:pPr>
            <w:r w:rsidRPr="00A94BB6">
              <w:rPr>
                <w:rFonts w:ascii="Times New Roman" w:hAnsi="Times New Roman"/>
                <w:bCs/>
                <w:sz w:val="26"/>
                <w:szCs w:val="26"/>
              </w:rPr>
              <w:t>Dịch vụ, thương mại 1</w:t>
            </w:r>
          </w:p>
        </w:tc>
        <w:tc>
          <w:tcPr>
            <w:tcW w:w="1201"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DVTM1</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sidRPr="00A94BB6">
              <w:rPr>
                <w:rFonts w:ascii="Times New Roman" w:hAnsi="Times New Roman"/>
                <w:bCs/>
                <w:sz w:val="26"/>
                <w:szCs w:val="26"/>
              </w:rPr>
              <w:t>3.960</w:t>
            </w:r>
          </w:p>
        </w:tc>
        <w:tc>
          <w:tcPr>
            <w:tcW w:w="960" w:type="dxa"/>
            <w:shd w:val="clear" w:color="auto" w:fill="auto"/>
            <w:noWrap/>
          </w:tcPr>
          <w:p w:rsidR="008F66BA" w:rsidRPr="00A94BB6" w:rsidRDefault="008F66BA" w:rsidP="008F66BA">
            <w:pPr>
              <w:jc w:val="right"/>
              <w:rPr>
                <w:rFonts w:ascii="Times New Roman" w:hAnsi="Times New Roman"/>
                <w:bCs/>
                <w:sz w:val="26"/>
                <w:szCs w:val="26"/>
              </w:rPr>
            </w:pP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60</w:t>
            </w:r>
          </w:p>
        </w:tc>
        <w:tc>
          <w:tcPr>
            <w:tcW w:w="992"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5</w:t>
            </w:r>
          </w:p>
        </w:tc>
        <w:tc>
          <w:tcPr>
            <w:tcW w:w="127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1,6</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2.376</w:t>
            </w: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11.880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2</w:t>
            </w:r>
          </w:p>
        </w:tc>
        <w:tc>
          <w:tcPr>
            <w:tcW w:w="3226" w:type="dxa"/>
            <w:shd w:val="clear" w:color="auto" w:fill="auto"/>
            <w:noWrap/>
          </w:tcPr>
          <w:p w:rsidR="008F66BA" w:rsidRPr="00A94BB6" w:rsidRDefault="008F66BA" w:rsidP="008F66BA">
            <w:pPr>
              <w:rPr>
                <w:rFonts w:ascii="Times New Roman" w:hAnsi="Times New Roman"/>
                <w:bCs/>
                <w:sz w:val="26"/>
                <w:szCs w:val="26"/>
              </w:rPr>
            </w:pPr>
            <w:r w:rsidRPr="00A94BB6">
              <w:rPr>
                <w:rFonts w:ascii="Times New Roman" w:hAnsi="Times New Roman"/>
                <w:bCs/>
                <w:sz w:val="26"/>
                <w:szCs w:val="26"/>
              </w:rPr>
              <w:t xml:space="preserve">Dịch vụ, thương mại </w:t>
            </w:r>
            <w:r w:rsidR="00591998">
              <w:rPr>
                <w:rFonts w:ascii="Times New Roman" w:hAnsi="Times New Roman"/>
                <w:bCs/>
                <w:sz w:val="26"/>
                <w:szCs w:val="26"/>
              </w:rPr>
              <w:t>2</w:t>
            </w:r>
          </w:p>
        </w:tc>
        <w:tc>
          <w:tcPr>
            <w:tcW w:w="1201"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DVTM2</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sidRPr="00A94BB6">
              <w:rPr>
                <w:rFonts w:ascii="Times New Roman" w:hAnsi="Times New Roman"/>
                <w:bCs/>
                <w:sz w:val="26"/>
                <w:szCs w:val="26"/>
              </w:rPr>
              <w:t>2.320</w:t>
            </w:r>
          </w:p>
        </w:tc>
        <w:tc>
          <w:tcPr>
            <w:tcW w:w="960" w:type="dxa"/>
            <w:shd w:val="clear" w:color="auto" w:fill="auto"/>
            <w:noWrap/>
          </w:tcPr>
          <w:p w:rsidR="008F66BA" w:rsidRPr="00A94BB6" w:rsidRDefault="008F66BA" w:rsidP="008F66BA">
            <w:pPr>
              <w:jc w:val="right"/>
              <w:rPr>
                <w:rFonts w:ascii="Times New Roman" w:hAnsi="Times New Roman"/>
                <w:bCs/>
                <w:sz w:val="26"/>
                <w:szCs w:val="26"/>
                <w:highlight w:val="lightGray"/>
              </w:rPr>
            </w:pP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ab/>
              <w:t>60</w:t>
            </w:r>
          </w:p>
        </w:tc>
        <w:tc>
          <w:tcPr>
            <w:tcW w:w="992"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2</w:t>
            </w:r>
          </w:p>
        </w:tc>
        <w:tc>
          <w:tcPr>
            <w:tcW w:w="127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1,6</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1.392</w:t>
            </w: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2.784</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3</w:t>
            </w:r>
          </w:p>
        </w:tc>
        <w:tc>
          <w:tcPr>
            <w:tcW w:w="3226" w:type="dxa"/>
            <w:shd w:val="clear" w:color="auto" w:fill="auto"/>
            <w:noWrap/>
          </w:tcPr>
          <w:p w:rsidR="008F66BA" w:rsidRPr="00A94BB6" w:rsidRDefault="008F66BA" w:rsidP="008F66BA">
            <w:pPr>
              <w:rPr>
                <w:rFonts w:ascii="Times New Roman" w:hAnsi="Times New Roman"/>
                <w:bCs/>
                <w:sz w:val="26"/>
                <w:szCs w:val="26"/>
              </w:rPr>
            </w:pPr>
            <w:r w:rsidRPr="00A94BB6">
              <w:rPr>
                <w:rFonts w:ascii="Times New Roman" w:hAnsi="Times New Roman"/>
                <w:bCs/>
                <w:sz w:val="26"/>
                <w:szCs w:val="26"/>
              </w:rPr>
              <w:t xml:space="preserve">Dịch vụ, thương mại </w:t>
            </w:r>
            <w:r w:rsidR="00591998">
              <w:rPr>
                <w:rFonts w:ascii="Times New Roman" w:hAnsi="Times New Roman"/>
                <w:bCs/>
                <w:sz w:val="26"/>
                <w:szCs w:val="26"/>
              </w:rPr>
              <w:t>3</w:t>
            </w:r>
          </w:p>
        </w:tc>
        <w:tc>
          <w:tcPr>
            <w:tcW w:w="1201" w:type="dxa"/>
            <w:shd w:val="clear" w:color="auto" w:fill="auto"/>
            <w:noWrap/>
          </w:tcPr>
          <w:p w:rsidR="008F66BA" w:rsidRPr="00A94BB6" w:rsidRDefault="008F66BA" w:rsidP="008F66BA">
            <w:pPr>
              <w:jc w:val="center"/>
              <w:rPr>
                <w:rFonts w:ascii="Times New Roman" w:hAnsi="Times New Roman"/>
                <w:bCs/>
                <w:sz w:val="26"/>
                <w:szCs w:val="26"/>
              </w:rPr>
            </w:pPr>
            <w:r w:rsidRPr="00A94BB6">
              <w:rPr>
                <w:rFonts w:ascii="Times New Roman" w:hAnsi="Times New Roman"/>
                <w:bCs/>
                <w:sz w:val="26"/>
                <w:szCs w:val="26"/>
              </w:rPr>
              <w:t>DVTM3</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sidRPr="00A94BB6">
              <w:rPr>
                <w:rFonts w:ascii="Times New Roman" w:hAnsi="Times New Roman"/>
                <w:bCs/>
                <w:sz w:val="26"/>
                <w:szCs w:val="26"/>
              </w:rPr>
              <w:t>775</w:t>
            </w:r>
          </w:p>
        </w:tc>
        <w:tc>
          <w:tcPr>
            <w:tcW w:w="960" w:type="dxa"/>
            <w:shd w:val="clear" w:color="auto" w:fill="auto"/>
            <w:noWrap/>
          </w:tcPr>
          <w:p w:rsidR="008F66BA" w:rsidRPr="00A94BB6" w:rsidRDefault="008F66BA" w:rsidP="008F66BA">
            <w:pPr>
              <w:jc w:val="right"/>
              <w:rPr>
                <w:rFonts w:ascii="Times New Roman" w:hAnsi="Times New Roman"/>
                <w:bCs/>
                <w:sz w:val="26"/>
                <w:szCs w:val="26"/>
              </w:rPr>
            </w:pP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60</w:t>
            </w:r>
          </w:p>
        </w:tc>
        <w:tc>
          <w:tcPr>
            <w:tcW w:w="992"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2</w:t>
            </w:r>
          </w:p>
        </w:tc>
        <w:tc>
          <w:tcPr>
            <w:tcW w:w="127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1,6</w:t>
            </w:r>
          </w:p>
        </w:tc>
        <w:tc>
          <w:tcPr>
            <w:tcW w:w="1417"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465</w:t>
            </w:r>
          </w:p>
        </w:tc>
        <w:tc>
          <w:tcPr>
            <w:tcW w:w="1418" w:type="dxa"/>
            <w:shd w:val="clear" w:color="auto" w:fill="auto"/>
            <w:noWrap/>
          </w:tcPr>
          <w:p w:rsidR="008F66BA" w:rsidRPr="00A94BB6" w:rsidRDefault="008F66BA" w:rsidP="008F66BA">
            <w:pPr>
              <w:jc w:val="right"/>
              <w:rPr>
                <w:rFonts w:ascii="Times New Roman" w:hAnsi="Times New Roman"/>
                <w:bCs/>
                <w:sz w:val="26"/>
                <w:szCs w:val="26"/>
              </w:rPr>
            </w:pPr>
            <w:r>
              <w:rPr>
                <w:rFonts w:ascii="Times New Roman" w:hAnsi="Times New Roman"/>
                <w:bCs/>
                <w:sz w:val="26"/>
                <w:szCs w:val="26"/>
              </w:rPr>
              <w:t>930</w:t>
            </w: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r>
              <w:rPr>
                <w:rFonts w:ascii="Times New Roman" w:hAnsi="Times New Roman"/>
                <w:b/>
                <w:bCs/>
                <w:sz w:val="26"/>
                <w:szCs w:val="26"/>
              </w:rPr>
              <w:t>F</w:t>
            </w: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Đất Mặt nước</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2</w:t>
            </w:r>
            <w:r>
              <w:rPr>
                <w:rFonts w:ascii="Times New Roman" w:hAnsi="Times New Roman"/>
                <w:b/>
                <w:bCs/>
                <w:sz w:val="26"/>
                <w:szCs w:val="26"/>
              </w:rPr>
              <w:t>.</w:t>
            </w:r>
            <w:r w:rsidRPr="00A94BB6">
              <w:rPr>
                <w:rFonts w:ascii="Times New Roman" w:hAnsi="Times New Roman"/>
                <w:b/>
                <w:bCs/>
                <w:sz w:val="26"/>
                <w:szCs w:val="26"/>
              </w:rPr>
              <w:t>039,0</w:t>
            </w:r>
          </w:p>
        </w:tc>
        <w:tc>
          <w:tcPr>
            <w:tcW w:w="960" w:type="dxa"/>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2,1</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Default="008F66BA" w:rsidP="008F66BA">
            <w:pPr>
              <w:jc w:val="center"/>
              <w:rPr>
                <w:rFonts w:ascii="Times New Roman" w:hAnsi="Times New Roman"/>
                <w:b/>
                <w:bCs/>
                <w:sz w:val="26"/>
                <w:szCs w:val="26"/>
              </w:rPr>
            </w:pPr>
            <w:r>
              <w:rPr>
                <w:rFonts w:ascii="Times New Roman" w:hAnsi="Times New Roman"/>
                <w:b/>
                <w:bCs/>
                <w:sz w:val="26"/>
                <w:szCs w:val="26"/>
              </w:rPr>
              <w:t>G</w:t>
            </w:r>
          </w:p>
        </w:tc>
        <w:tc>
          <w:tcPr>
            <w:tcW w:w="3226" w:type="dxa"/>
            <w:shd w:val="clear" w:color="auto" w:fill="auto"/>
            <w:noWrap/>
          </w:tcPr>
          <w:p w:rsidR="008F66BA" w:rsidRPr="00A94BB6" w:rsidRDefault="008F66BA" w:rsidP="008F66BA">
            <w:pPr>
              <w:rPr>
                <w:rFonts w:ascii="Times New Roman" w:hAnsi="Times New Roman"/>
                <w:b/>
                <w:bCs/>
                <w:sz w:val="26"/>
                <w:szCs w:val="26"/>
              </w:rPr>
            </w:pPr>
            <w:r>
              <w:rPr>
                <w:rFonts w:ascii="Times New Roman" w:hAnsi="Times New Roman"/>
                <w:b/>
                <w:bCs/>
                <w:sz w:val="26"/>
                <w:szCs w:val="26"/>
              </w:rPr>
              <w:t>Đất đường dạo bộ, bãi đỗ xe</w:t>
            </w:r>
          </w:p>
        </w:tc>
        <w:tc>
          <w:tcPr>
            <w:tcW w:w="1201" w:type="dxa"/>
            <w:shd w:val="clear" w:color="auto" w:fill="auto"/>
            <w:noWrap/>
          </w:tcPr>
          <w:p w:rsidR="008F66BA" w:rsidRPr="00A94BB6" w:rsidRDefault="008F66BA" w:rsidP="008F66BA">
            <w:pPr>
              <w:jc w:val="center"/>
              <w:rPr>
                <w:rFonts w:ascii="Times New Roman" w:hAnsi="Times New Roman"/>
                <w:b/>
                <w:bCs/>
                <w:sz w:val="26"/>
                <w:szCs w:val="26"/>
              </w:rPr>
            </w:pPr>
            <w:r>
              <w:rPr>
                <w:rFonts w:ascii="Times New Roman" w:hAnsi="Times New Roman"/>
                <w:b/>
                <w:bCs/>
                <w:sz w:val="26"/>
                <w:szCs w:val="26"/>
              </w:rPr>
              <w:t>DB</w:t>
            </w:r>
          </w:p>
        </w:tc>
        <w:tc>
          <w:tcPr>
            <w:tcW w:w="1417" w:type="dxa"/>
            <w:shd w:val="clear" w:color="auto" w:fill="auto"/>
            <w:noWrap/>
          </w:tcPr>
          <w:p w:rsidR="008F66BA" w:rsidRPr="00A94BB6" w:rsidRDefault="008F66BA" w:rsidP="003C5547">
            <w:pPr>
              <w:jc w:val="right"/>
              <w:rPr>
                <w:rFonts w:ascii="Times New Roman" w:hAnsi="Times New Roman"/>
                <w:b/>
                <w:bCs/>
                <w:sz w:val="26"/>
                <w:szCs w:val="26"/>
              </w:rPr>
            </w:pPr>
            <w:r>
              <w:rPr>
                <w:rFonts w:ascii="Times New Roman" w:hAnsi="Times New Roman"/>
                <w:b/>
                <w:bCs/>
                <w:sz w:val="26"/>
                <w:szCs w:val="26"/>
              </w:rPr>
              <w:t>11.</w:t>
            </w:r>
            <w:r w:rsidR="003C5547">
              <w:rPr>
                <w:rFonts w:ascii="Times New Roman" w:hAnsi="Times New Roman"/>
                <w:b/>
                <w:bCs/>
                <w:sz w:val="26"/>
                <w:szCs w:val="26"/>
              </w:rPr>
              <w:t>762</w:t>
            </w:r>
          </w:p>
        </w:tc>
        <w:tc>
          <w:tcPr>
            <w:tcW w:w="960" w:type="dxa"/>
            <w:shd w:val="clear" w:color="auto" w:fill="auto"/>
            <w:noWrap/>
          </w:tcPr>
          <w:p w:rsidR="008F66BA" w:rsidRPr="00A94BB6" w:rsidRDefault="008F66BA" w:rsidP="003C5547">
            <w:pPr>
              <w:jc w:val="right"/>
              <w:rPr>
                <w:rFonts w:ascii="Times New Roman" w:hAnsi="Times New Roman"/>
                <w:b/>
                <w:bCs/>
                <w:sz w:val="26"/>
                <w:szCs w:val="26"/>
              </w:rPr>
            </w:pPr>
            <w:r>
              <w:rPr>
                <w:rFonts w:ascii="Times New Roman" w:hAnsi="Times New Roman"/>
                <w:b/>
                <w:bCs/>
                <w:sz w:val="26"/>
                <w:szCs w:val="26"/>
              </w:rPr>
              <w:t>1</w:t>
            </w:r>
            <w:r w:rsidR="003C5547">
              <w:rPr>
                <w:rFonts w:ascii="Times New Roman" w:hAnsi="Times New Roman"/>
                <w:b/>
                <w:bCs/>
                <w:sz w:val="26"/>
                <w:szCs w:val="26"/>
              </w:rPr>
              <w:t>2</w:t>
            </w:r>
            <w:r>
              <w:rPr>
                <w:rFonts w:ascii="Times New Roman" w:hAnsi="Times New Roman"/>
                <w:b/>
                <w:bCs/>
                <w:sz w:val="26"/>
                <w:szCs w:val="26"/>
              </w:rPr>
              <w:t>,</w:t>
            </w:r>
            <w:r w:rsidR="003C5547">
              <w:rPr>
                <w:rFonts w:ascii="Times New Roman" w:hAnsi="Times New Roman"/>
                <w:b/>
                <w:bCs/>
                <w:sz w:val="26"/>
                <w:szCs w:val="26"/>
              </w:rPr>
              <w:t>12</w:t>
            </w: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r w:rsidR="008F66BA" w:rsidRPr="00A94BB6" w:rsidTr="008F66BA">
        <w:trPr>
          <w:trHeight w:val="315"/>
        </w:trPr>
        <w:tc>
          <w:tcPr>
            <w:tcW w:w="993" w:type="dxa"/>
            <w:shd w:val="clear" w:color="auto" w:fill="auto"/>
            <w:noWrap/>
          </w:tcPr>
          <w:p w:rsidR="008F66BA" w:rsidRPr="00A94BB6" w:rsidRDefault="008F66BA" w:rsidP="008F66BA">
            <w:pPr>
              <w:jc w:val="center"/>
              <w:rPr>
                <w:rFonts w:ascii="Times New Roman" w:hAnsi="Times New Roman"/>
                <w:b/>
                <w:bCs/>
                <w:sz w:val="26"/>
                <w:szCs w:val="26"/>
              </w:rPr>
            </w:pPr>
          </w:p>
        </w:tc>
        <w:tc>
          <w:tcPr>
            <w:tcW w:w="3226" w:type="dxa"/>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Cộng</w:t>
            </w:r>
          </w:p>
        </w:tc>
        <w:tc>
          <w:tcPr>
            <w:tcW w:w="2618" w:type="dxa"/>
            <w:gridSpan w:val="2"/>
            <w:shd w:val="clear" w:color="auto" w:fill="auto"/>
            <w:noWrap/>
          </w:tcPr>
          <w:p w:rsidR="008F66BA" w:rsidRPr="00A94BB6" w:rsidRDefault="008F66BA" w:rsidP="008F66BA">
            <w:pPr>
              <w:jc w:val="right"/>
              <w:rPr>
                <w:rFonts w:ascii="Times New Roman" w:hAnsi="Times New Roman"/>
                <w:b/>
                <w:bCs/>
                <w:sz w:val="26"/>
                <w:szCs w:val="26"/>
              </w:rPr>
            </w:pPr>
            <w:r w:rsidRPr="00A94BB6">
              <w:rPr>
                <w:rFonts w:ascii="Times New Roman" w:hAnsi="Times New Roman"/>
                <w:b/>
                <w:bCs/>
                <w:sz w:val="26"/>
                <w:szCs w:val="26"/>
              </w:rPr>
              <w:t>97.041,0</w:t>
            </w:r>
          </w:p>
        </w:tc>
        <w:tc>
          <w:tcPr>
            <w:tcW w:w="2378" w:type="dxa"/>
            <w:gridSpan w:val="2"/>
            <w:shd w:val="clear" w:color="auto" w:fill="auto"/>
            <w:noWrap/>
          </w:tcPr>
          <w:p w:rsidR="008F66BA" w:rsidRPr="00A94BB6" w:rsidRDefault="008F66BA" w:rsidP="008F66BA">
            <w:pPr>
              <w:rPr>
                <w:rFonts w:ascii="Times New Roman" w:hAnsi="Times New Roman"/>
                <w:b/>
                <w:bCs/>
                <w:sz w:val="26"/>
                <w:szCs w:val="26"/>
              </w:rPr>
            </w:pPr>
            <w:r w:rsidRPr="00A94BB6">
              <w:rPr>
                <w:rFonts w:ascii="Times New Roman" w:hAnsi="Times New Roman"/>
                <w:b/>
                <w:bCs/>
                <w:sz w:val="26"/>
                <w:szCs w:val="26"/>
              </w:rPr>
              <w:t xml:space="preserve">      100</w:t>
            </w:r>
          </w:p>
        </w:tc>
        <w:tc>
          <w:tcPr>
            <w:tcW w:w="992" w:type="dxa"/>
            <w:shd w:val="clear" w:color="auto" w:fill="auto"/>
            <w:noWrap/>
          </w:tcPr>
          <w:p w:rsidR="008F66BA" w:rsidRPr="00A94BB6" w:rsidRDefault="008F66BA" w:rsidP="008F66BA">
            <w:pPr>
              <w:jc w:val="right"/>
              <w:rPr>
                <w:rFonts w:ascii="Times New Roman" w:hAnsi="Times New Roman"/>
                <w:b/>
                <w:bCs/>
                <w:sz w:val="26"/>
                <w:szCs w:val="26"/>
              </w:rPr>
            </w:pPr>
          </w:p>
        </w:tc>
        <w:tc>
          <w:tcPr>
            <w:tcW w:w="1278" w:type="dxa"/>
            <w:shd w:val="clear" w:color="auto" w:fill="auto"/>
            <w:noWrap/>
          </w:tcPr>
          <w:p w:rsidR="008F66BA" w:rsidRPr="00A94BB6" w:rsidRDefault="008F66BA" w:rsidP="008F66BA">
            <w:pPr>
              <w:jc w:val="right"/>
              <w:rPr>
                <w:rFonts w:ascii="Times New Roman" w:hAnsi="Times New Roman"/>
                <w:b/>
                <w:bCs/>
                <w:sz w:val="26"/>
                <w:szCs w:val="26"/>
              </w:rPr>
            </w:pPr>
          </w:p>
        </w:tc>
        <w:tc>
          <w:tcPr>
            <w:tcW w:w="1417" w:type="dxa"/>
            <w:shd w:val="clear" w:color="auto" w:fill="auto"/>
            <w:noWrap/>
          </w:tcPr>
          <w:p w:rsidR="008F66BA" w:rsidRPr="00A94BB6" w:rsidRDefault="008F66BA" w:rsidP="008F66BA">
            <w:pPr>
              <w:jc w:val="right"/>
              <w:rPr>
                <w:rFonts w:ascii="Times New Roman" w:hAnsi="Times New Roman"/>
                <w:b/>
                <w:bCs/>
                <w:sz w:val="26"/>
                <w:szCs w:val="26"/>
              </w:rPr>
            </w:pPr>
          </w:p>
        </w:tc>
        <w:tc>
          <w:tcPr>
            <w:tcW w:w="1418" w:type="dxa"/>
            <w:shd w:val="clear" w:color="auto" w:fill="auto"/>
            <w:noWrap/>
          </w:tcPr>
          <w:p w:rsidR="008F66BA" w:rsidRPr="00A94BB6" w:rsidRDefault="008F66BA" w:rsidP="008F66BA">
            <w:pPr>
              <w:jc w:val="right"/>
              <w:rPr>
                <w:rFonts w:ascii="Times New Roman" w:hAnsi="Times New Roman"/>
                <w:b/>
                <w:bCs/>
                <w:sz w:val="26"/>
                <w:szCs w:val="26"/>
              </w:rPr>
            </w:pPr>
          </w:p>
        </w:tc>
      </w:tr>
    </w:tbl>
    <w:p w:rsidR="009B76E0" w:rsidRDefault="009B76E0" w:rsidP="008E6231">
      <w:pPr>
        <w:pStyle w:val="Style6"/>
        <w:spacing w:before="0" w:after="0"/>
      </w:pPr>
    </w:p>
    <w:p w:rsidR="009B76E0" w:rsidRDefault="009B76E0" w:rsidP="008E6231">
      <w:pPr>
        <w:pStyle w:val="Style6"/>
        <w:spacing w:before="0" w:after="0"/>
      </w:pPr>
    </w:p>
    <w:p w:rsidR="00B371C8" w:rsidRDefault="00B371C8" w:rsidP="008E6231">
      <w:pPr>
        <w:pStyle w:val="Style6"/>
        <w:spacing w:before="0" w:after="0"/>
        <w:sectPr w:rsidR="00B371C8" w:rsidSect="009B76E0">
          <w:pgSz w:w="16840" w:h="11907" w:orient="landscape" w:code="9"/>
          <w:pgMar w:top="1418" w:right="851" w:bottom="851" w:left="851" w:header="720" w:footer="720" w:gutter="0"/>
          <w:cols w:space="720"/>
          <w:docGrid w:linePitch="381"/>
        </w:sectPr>
      </w:pPr>
    </w:p>
    <w:p w:rsidR="00B371C8" w:rsidRPr="00B371C8"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lastRenderedPageBreak/>
        <w:t>2</w:t>
      </w:r>
      <w:r w:rsidRPr="00B371C8">
        <w:rPr>
          <w:rFonts w:ascii="Times New Roman" w:hAnsi="Times New Roman"/>
          <w:b/>
          <w:bCs/>
          <w:lang w:val="it-IT"/>
        </w:rPr>
        <w:t>.</w:t>
      </w:r>
      <w:r>
        <w:rPr>
          <w:rFonts w:ascii="Times New Roman" w:hAnsi="Times New Roman"/>
          <w:b/>
          <w:bCs/>
          <w:lang w:val="it-IT"/>
        </w:rPr>
        <w:t>4.</w:t>
      </w:r>
      <w:r w:rsidRPr="00B371C8">
        <w:rPr>
          <w:rFonts w:ascii="Times New Roman" w:hAnsi="Times New Roman"/>
          <w:b/>
          <w:bCs/>
          <w:lang w:val="it-IT"/>
        </w:rPr>
        <w:t xml:space="preserve"> Quy định khoảng lùi công trình đối với từng lô đất và trục đường: </w:t>
      </w:r>
    </w:p>
    <w:p w:rsidR="00B371C8" w:rsidRPr="00DF4DB6"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Biệt thự:</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BT1: 5,0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BT2: 5,0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BT3: 5,0 mét.</w:t>
      </w:r>
    </w:p>
    <w:p w:rsidR="00B371C8" w:rsidRPr="00DF4DB6"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Liền kề</w:t>
      </w:r>
      <w:r w:rsidRPr="00DF4DB6">
        <w:rPr>
          <w:rFonts w:ascii="Times New Roman" w:hAnsi="Times New Roman"/>
          <w:b/>
          <w:bCs/>
          <w:lang w:val="it-IT"/>
        </w:rPr>
        <w: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 </w:t>
      </w:r>
      <w:r w:rsidR="00FB1F5B">
        <w:rPr>
          <w:rFonts w:ascii="Times New Roman" w:hAnsi="Times New Roman"/>
          <w:bCs/>
          <w:lang w:val="it-IT"/>
        </w:rPr>
        <w:t>0</w:t>
      </w:r>
      <w:r>
        <w:rPr>
          <w:rFonts w:ascii="Times New Roman" w:hAnsi="Times New Roman"/>
          <w:bCs/>
          <w:lang w:val="it-IT"/>
        </w:rPr>
        <w:t xml:space="preserve">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LK2: 0</w:t>
      </w:r>
      <w:r>
        <w:rPr>
          <w:rFonts w:ascii="Times New Roman" w:hAnsi="Times New Roman"/>
          <w:bCs/>
          <w:lang w:val="it-IT"/>
        </w:rPr>
        <w:t xml:space="preserve">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LK3: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LK4: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LK5: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LK6: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LK7: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LK8: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LK9: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LK10: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LK11: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LK12: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sidR="00FB1F5B">
        <w:rPr>
          <w:rFonts w:ascii="Times New Roman" w:hAnsi="Times New Roman"/>
          <w:bCs/>
          <w:lang w:val="it-IT"/>
        </w:rPr>
        <w:t xml:space="preserve"> LK13: 2</w:t>
      </w:r>
      <w:r>
        <w:rPr>
          <w:rFonts w:ascii="Times New Roman" w:hAnsi="Times New Roman"/>
          <w:bCs/>
          <w:lang w:val="it-IT"/>
        </w:rPr>
        <w:t>,5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LK14: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LK15: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LK16: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LK17: 6,0 mét.</w:t>
      </w:r>
    </w:p>
    <w:p w:rsidR="00B371C8" w:rsidRPr="00AD656F" w:rsidRDefault="00B371C8" w:rsidP="00B371C8">
      <w:pPr>
        <w:spacing w:before="60" w:after="60" w:line="360" w:lineRule="exact"/>
        <w:ind w:firstLine="680"/>
        <w:jc w:val="both"/>
        <w:rPr>
          <w:rFonts w:ascii="Times New Roman" w:hAnsi="Times New Roman"/>
          <w:bCs/>
          <w:lang w:val="it-IT"/>
        </w:rPr>
      </w:pPr>
      <w:r w:rsidRPr="00DF4DB6">
        <w:rPr>
          <w:rFonts w:ascii="Times New Roman" w:hAnsi="Times New Roman"/>
          <w:b/>
          <w:bCs/>
          <w:lang w:val="it-IT"/>
        </w:rPr>
        <w:t>Cây xanh:</w:t>
      </w:r>
      <w:r>
        <w:rPr>
          <w:rFonts w:ascii="Times New Roman" w:hAnsi="Times New Roman"/>
          <w:b/>
          <w:bCs/>
          <w:lang w:val="it-IT"/>
        </w:rPr>
        <w:t xml:space="preserve"> </w:t>
      </w:r>
      <w:r w:rsidRPr="00AD656F">
        <w:rPr>
          <w:rFonts w:ascii="Times New Roman" w:hAnsi="Times New Roman"/>
          <w:bCs/>
          <w:lang w:val="it-IT"/>
        </w:rPr>
        <w:t>Chỉ giới trùng với chỉ giới đường đỏ</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CX1: 3,0 mét</w:t>
      </w:r>
      <w:r>
        <w:rPr>
          <w:rFonts w:ascii="Times New Roman" w:hAnsi="Times New Roman"/>
          <w:bCs/>
          <w:lang w:val="it-IT"/>
        </w:rPr>
        <w:tab/>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CX2: 3,0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CX3: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CX4: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CX5: 6,0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CX6: 4,0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CX7: 0,0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CX8: 4,0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CX9: 4,0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CX10: 6,0 mét</w:t>
      </w:r>
    </w:p>
    <w:p w:rsidR="00B371C8" w:rsidRDefault="00B371C8" w:rsidP="00B371C8">
      <w:pPr>
        <w:spacing w:before="60" w:after="60" w:line="360" w:lineRule="exact"/>
        <w:ind w:firstLine="680"/>
        <w:jc w:val="both"/>
        <w:rPr>
          <w:rFonts w:ascii="Times New Roman" w:hAnsi="Times New Roman"/>
          <w:bCs/>
          <w:lang w:val="it-IT"/>
        </w:rPr>
      </w:pPr>
    </w:p>
    <w:p w:rsidR="00B371C8"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Công cộng</w:t>
      </w:r>
      <w:r>
        <w:rPr>
          <w:rFonts w:ascii="Times New Roman" w:hAnsi="Times New Roman"/>
          <w:b/>
          <w:bCs/>
          <w:lang w:val="it-IT"/>
        </w:rPr>
        <w: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CC1: 2,5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CC2: 2,5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CC3: 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w:t>
      </w:r>
      <w:r w:rsidR="00D62610">
        <w:rPr>
          <w:rFonts w:ascii="Times New Roman" w:hAnsi="Times New Roman"/>
          <w:bCs/>
          <w:lang w:val="it-IT"/>
        </w:rPr>
        <w:t xml:space="preserve"> </w:t>
      </w:r>
      <w:r>
        <w:rPr>
          <w:rFonts w:ascii="Times New Roman" w:hAnsi="Times New Roman"/>
          <w:bCs/>
          <w:lang w:val="it-IT"/>
        </w:rPr>
        <w:t>Lô CC4: &gt; 6 mét</w:t>
      </w:r>
    </w:p>
    <w:p w:rsidR="00B371C8"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Dịch vụ Thương mại:</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DVTM1: 3,0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DVTM2: 1,5 mét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Lô DVTM3: 1,5 mét</w:t>
      </w:r>
    </w:p>
    <w:p w:rsidR="00B371C8" w:rsidRPr="00DF4DB6"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Điểm đỗ xe:</w:t>
      </w:r>
    </w:p>
    <w:p w:rsidR="00B371C8" w:rsidRPr="007A08F0" w:rsidRDefault="00B371C8" w:rsidP="00B371C8">
      <w:pPr>
        <w:spacing w:before="60" w:after="60" w:line="360" w:lineRule="exact"/>
        <w:ind w:firstLine="680"/>
        <w:jc w:val="both"/>
        <w:rPr>
          <w:rFonts w:ascii="Times New Roman" w:hAnsi="Times New Roman"/>
          <w:bCs/>
          <w:spacing w:val="-6"/>
          <w:lang w:val="it-IT"/>
        </w:rPr>
      </w:pPr>
      <w:r w:rsidRPr="007A08F0">
        <w:rPr>
          <w:rFonts w:ascii="Times New Roman" w:hAnsi="Times New Roman"/>
          <w:bCs/>
          <w:spacing w:val="-6"/>
          <w:lang w:val="it-IT"/>
        </w:rPr>
        <w:t>+ Tận dụng các lô cây xanh kết hợp làm các điểm đỗ xe trên lô CX</w:t>
      </w:r>
      <w:r>
        <w:rPr>
          <w:rFonts w:ascii="Times New Roman" w:hAnsi="Times New Roman"/>
          <w:bCs/>
          <w:spacing w:val="-6"/>
          <w:lang w:val="it-IT"/>
        </w:rPr>
        <w:t>1; CX9; CX8 và khu vực gần trạm biến áp số 2</w:t>
      </w:r>
      <w:r w:rsidRPr="007A08F0">
        <w:rPr>
          <w:rFonts w:ascii="Times New Roman" w:hAnsi="Times New Roman"/>
          <w:bCs/>
          <w:spacing w:val="-6"/>
          <w:lang w:val="it-IT"/>
        </w:rPr>
        <w:t>.</w:t>
      </w:r>
    </w:p>
    <w:p w:rsidR="00B371C8" w:rsidRPr="00042D8E"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 xml:space="preserve"> 2.5. Xác định chiều cao, cốt sàn và trần tầng một; hình thức kiến trúc, hàng rào, màu sắc, vật liệu chủ đạo của các công trình và các vật thể kiến trúc khác cho từng lô đất; tổ chức cây xanh công cộng, sân vườn, cây xanh đường phố và mặt nước trong khu vực quy hoạch.</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Xác định chiều cao, cốt sàn và trần tầng một:</w:t>
      </w:r>
    </w:p>
    <w:p w:rsidR="00B371C8" w:rsidRPr="00DF4DB6"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Biệt thự:</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BT1-BT3: Cao 03 tầng, H=13,5 mét; Cốt sàn (nền) cao 0,45m so với cốt sân; Tầng một cao 3,6m; tầng 2; 3 cao 3,0-3,3m; phần mái dốc cao 3,3m.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
          <w:bCs/>
          <w:lang w:val="it-IT"/>
        </w:rPr>
        <w:t>Liền kề</w:t>
      </w:r>
      <w:r w:rsidRPr="00DF4DB6">
        <w:rPr>
          <w:rFonts w:ascii="Times New Roman" w:hAnsi="Times New Roman"/>
          <w:b/>
          <w:bCs/>
          <w:lang w:val="it-IT"/>
        </w:rPr>
        <w:t>:</w:t>
      </w:r>
      <w:r>
        <w:rPr>
          <w:rFonts w:ascii="Times New Roman" w:hAnsi="Times New Roman"/>
          <w:b/>
          <w:bCs/>
          <w:lang w:val="it-IT"/>
        </w:rPr>
        <w:t xml:space="preserve"> </w:t>
      </w:r>
      <w:r>
        <w:rPr>
          <w:rFonts w:ascii="Times New Roman" w:hAnsi="Times New Roman"/>
          <w:bCs/>
          <w:lang w:val="it-IT"/>
        </w:rPr>
        <w:t xml:space="preserve">LK1-LK12: Cao 03 tầng, H=13,65 mét; Cốt sàn (nền) cao 0,45m so với cốt sân; Tầng một cao 3,9m; tầng 2;3 cao 3,3m; Phần mái cao 3,1m.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
          <w:bCs/>
          <w:lang w:val="it-IT"/>
        </w:rPr>
        <w:t>Liền kề</w:t>
      </w:r>
      <w:r w:rsidRPr="00DF4DB6">
        <w:rPr>
          <w:rFonts w:ascii="Times New Roman" w:hAnsi="Times New Roman"/>
          <w:b/>
          <w:bCs/>
          <w:lang w:val="it-IT"/>
        </w:rPr>
        <w:t>:</w:t>
      </w:r>
      <w:r>
        <w:rPr>
          <w:rFonts w:ascii="Times New Roman" w:hAnsi="Times New Roman"/>
          <w:b/>
          <w:bCs/>
          <w:lang w:val="it-IT"/>
        </w:rPr>
        <w:t xml:space="preserve"> </w:t>
      </w:r>
      <w:r>
        <w:rPr>
          <w:rFonts w:ascii="Times New Roman" w:hAnsi="Times New Roman"/>
          <w:bCs/>
          <w:lang w:val="it-IT"/>
        </w:rPr>
        <w:t xml:space="preserve">LK13-LK17: Cao 03 tầng, H=13,75 mét; Cốt sàn (nền) cao 0,45m so với cốt sân; Tầng một cao 3,9m; tầng 2;3 cao 3,3m; Phần mái cao 3,2m. </w:t>
      </w:r>
    </w:p>
    <w:p w:rsidR="00B371C8" w:rsidRDefault="00B371C8" w:rsidP="00B371C8">
      <w:pPr>
        <w:spacing w:before="60" w:after="60" w:line="360" w:lineRule="exact"/>
        <w:ind w:firstLine="680"/>
        <w:jc w:val="both"/>
        <w:rPr>
          <w:rFonts w:ascii="Times New Roman" w:hAnsi="Times New Roman"/>
          <w:bCs/>
          <w:lang w:val="it-IT"/>
        </w:rPr>
      </w:pPr>
      <w:r w:rsidRPr="00D965FC">
        <w:rPr>
          <w:rFonts w:ascii="Times New Roman" w:hAnsi="Times New Roman"/>
          <w:b/>
          <w:bCs/>
          <w:lang w:val="it-IT"/>
        </w:rPr>
        <w:t>Dịch vụ thương mại:</w:t>
      </w:r>
      <w:r>
        <w:rPr>
          <w:rFonts w:ascii="Times New Roman" w:hAnsi="Times New Roman"/>
          <w:b/>
          <w:bCs/>
          <w:lang w:val="it-IT"/>
        </w:rPr>
        <w:t xml:space="preserve"> </w:t>
      </w:r>
      <w:r w:rsidRPr="003B2EAF">
        <w:rPr>
          <w:rFonts w:ascii="Times New Roman" w:hAnsi="Times New Roman"/>
          <w:bCs/>
          <w:lang w:val="it-IT"/>
        </w:rPr>
        <w:t xml:space="preserve">Với khu dịch vụ </w:t>
      </w:r>
      <w:r>
        <w:rPr>
          <w:rFonts w:ascii="Times New Roman" w:hAnsi="Times New Roman"/>
          <w:bCs/>
          <w:lang w:val="it-IT"/>
        </w:rPr>
        <w:t>gồm 1 tầng âm và 5 tầng nổi, chiều cao 24,8 m, tầng âm -3,2m, chiều cao các tầng trung bình 4,25m, chiều cao mái 3,55m.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Khu dịch vụ, ăn uống ẩm thực từ 1-2 tầng chiều cao đỉnh mái tối đa 10m</w:t>
      </w:r>
    </w:p>
    <w:p w:rsidR="00B371C8" w:rsidRPr="009D79E7" w:rsidRDefault="00B371C8" w:rsidP="00B371C8">
      <w:pPr>
        <w:spacing w:before="60" w:after="60" w:line="360" w:lineRule="exact"/>
        <w:ind w:firstLine="680"/>
        <w:jc w:val="both"/>
        <w:rPr>
          <w:rFonts w:ascii="Times New Roman" w:hAnsi="Times New Roman"/>
          <w:b/>
          <w:bCs/>
          <w:lang w:val="it-IT"/>
        </w:rPr>
      </w:pPr>
      <w:r w:rsidRPr="009D79E7">
        <w:rPr>
          <w:rFonts w:ascii="Times New Roman" w:hAnsi="Times New Roman"/>
          <w:b/>
          <w:bCs/>
          <w:lang w:val="it-IT"/>
        </w:rPr>
        <w:t>Khu công cộng</w:t>
      </w:r>
      <w:r>
        <w:rPr>
          <w:rFonts w:ascii="Times New Roman" w:hAnsi="Times New Roman"/>
          <w:b/>
          <w:bCs/>
          <w:lang w:val="it-IT"/>
        </w:rPr>
        <w:t xml:space="preserve">: </w:t>
      </w:r>
      <w:r w:rsidRPr="009D79E7">
        <w:rPr>
          <w:rFonts w:ascii="Times New Roman" w:hAnsi="Times New Roman"/>
          <w:bCs/>
          <w:lang w:val="it-IT"/>
        </w:rPr>
        <w:t>Nhà văn hóa sinh hoạt cộng đồng 1 tầng</w:t>
      </w:r>
      <w:r>
        <w:rPr>
          <w:rFonts w:ascii="Times New Roman" w:hAnsi="Times New Roman"/>
          <w:bCs/>
          <w:lang w:val="it-IT"/>
        </w:rPr>
        <w:t xml:space="preserve"> chiều cao đỉnh mái tối đa 6,0m.</w:t>
      </w:r>
    </w:p>
    <w:p w:rsidR="00B371C8" w:rsidRPr="00345021" w:rsidRDefault="00B371C8" w:rsidP="00B371C8">
      <w:pPr>
        <w:spacing w:before="60" w:after="60" w:line="360" w:lineRule="exact"/>
        <w:ind w:firstLine="680"/>
        <w:jc w:val="both"/>
        <w:rPr>
          <w:rFonts w:ascii="Times New Roman" w:hAnsi="Times New Roman"/>
          <w:bCs/>
          <w:spacing w:val="-2"/>
          <w:lang w:val="it-IT"/>
        </w:rPr>
      </w:pPr>
      <w:r w:rsidRPr="00345021">
        <w:rPr>
          <w:rFonts w:ascii="Times New Roman" w:hAnsi="Times New Roman"/>
          <w:bCs/>
          <w:spacing w:val="-2"/>
          <w:lang w:val="it-IT"/>
        </w:rPr>
        <w:t xml:space="preserve">- Hình thức kiến trúc, hàng rào, màu sắc: </w:t>
      </w:r>
      <w:r w:rsidRPr="00345021">
        <w:rPr>
          <w:rFonts w:ascii="Times New Roman" w:hAnsi="Times New Roman"/>
          <w:spacing w:val="-2"/>
          <w:lang w:val="it-IT"/>
        </w:rPr>
        <w:t xml:space="preserve">Hình khối kiến trúc </w:t>
      </w:r>
      <w:r>
        <w:rPr>
          <w:rFonts w:ascii="Times New Roman" w:hAnsi="Times New Roman"/>
          <w:spacing w:val="-2"/>
          <w:lang w:val="it-IT"/>
        </w:rPr>
        <w:t>mạch lạc;</w:t>
      </w:r>
      <w:r w:rsidRPr="000B5584">
        <w:rPr>
          <w:rFonts w:ascii="Times New Roman" w:hAnsi="Times New Roman"/>
          <w:bCs/>
          <w:spacing w:val="-2"/>
          <w:lang w:val="it-IT"/>
        </w:rPr>
        <w:t xml:space="preserve"> </w:t>
      </w:r>
      <w:r w:rsidRPr="00345021">
        <w:rPr>
          <w:rFonts w:ascii="Times New Roman" w:hAnsi="Times New Roman"/>
          <w:bCs/>
          <w:spacing w:val="-2"/>
          <w:lang w:val="it-IT"/>
        </w:rPr>
        <w:t>Thiết kế phù hợp với xu hướng phát triển của khu dân cư hiện đại, mang tính thẩm mỹ cao nhưng  đảm bảo với phong tục tập quán và đặc trưng của khu vực vùng miền</w:t>
      </w:r>
      <w:r>
        <w:rPr>
          <w:rFonts w:ascii="Times New Roman" w:hAnsi="Times New Roman"/>
          <w:bCs/>
          <w:spacing w:val="-2"/>
          <w:lang w:val="it-IT"/>
        </w:rPr>
        <w:t xml:space="preserve"> chủ yếu là dân tộc HMông; Mầu chủ đạo là màu vàng nhạt và nâu đất; tuy nhiên t</w:t>
      </w:r>
      <w:r w:rsidRPr="00345021">
        <w:rPr>
          <w:rFonts w:ascii="Times New Roman" w:hAnsi="Times New Roman"/>
          <w:bCs/>
          <w:spacing w:val="-2"/>
          <w:lang w:val="it-IT"/>
        </w:rPr>
        <w:t xml:space="preserve">uỳ thuộc vào tính chất và vị trí của công trình, các yêu cầu về </w:t>
      </w:r>
      <w:r>
        <w:rPr>
          <w:rFonts w:ascii="Times New Roman" w:hAnsi="Times New Roman"/>
          <w:bCs/>
          <w:spacing w:val="-2"/>
          <w:lang w:val="it-IT"/>
        </w:rPr>
        <w:t>nhu cầu sử dụng theo đặc điểm của từng gia đình có thể thay đổi cho phù hợp</w:t>
      </w:r>
      <w:r w:rsidRPr="00345021">
        <w:rPr>
          <w:rFonts w:ascii="Times New Roman" w:hAnsi="Times New Roman"/>
          <w:bCs/>
          <w:spacing w:val="-2"/>
          <w:lang w:val="it-IT"/>
        </w:rPr>
        <w:t xml:space="preserve"> nhưng phải đảm bảo các điều kiện thông thoáng, phòng cháy chữa cháy và mỹ quan đô thị</w:t>
      </w:r>
      <w:r w:rsidRPr="00345021">
        <w:rPr>
          <w:rFonts w:ascii="Times New Roman" w:hAnsi="Times New Roman"/>
          <w:spacing w:val="-2"/>
          <w:lang w:val="it-IT"/>
        </w:rPr>
        <w:t xml:space="preserve">; </w:t>
      </w:r>
    </w:p>
    <w:p w:rsidR="00B371C8" w:rsidRDefault="00B371C8" w:rsidP="00B371C8">
      <w:pPr>
        <w:spacing w:before="60" w:after="60" w:line="360" w:lineRule="exact"/>
        <w:ind w:firstLine="680"/>
        <w:jc w:val="both"/>
        <w:rPr>
          <w:rFonts w:ascii="Times New Roman" w:hAnsi="Times New Roman"/>
          <w:bCs/>
          <w:lang w:val="it-IT"/>
        </w:rPr>
      </w:pPr>
      <w:r w:rsidRPr="00852475">
        <w:rPr>
          <w:rFonts w:ascii="Times New Roman" w:hAnsi="Times New Roman"/>
          <w:bCs/>
          <w:lang w:val="it-IT"/>
        </w:rPr>
        <w:lastRenderedPageBreak/>
        <w:t xml:space="preserve">- Vật liệu chủ đạo của các công trình và các vật thể kiến trúc khác: </w:t>
      </w:r>
      <w:r w:rsidRPr="00243E5D">
        <w:rPr>
          <w:rFonts w:ascii="Times New Roman" w:hAnsi="Times New Roman"/>
          <w:bCs/>
          <w:lang w:val="it-IT"/>
        </w:rPr>
        <w:t xml:space="preserve">Sử dụng vật liệu chất lượng cao cho mặt ngoài căn hộ và tạo </w:t>
      </w:r>
      <w:r>
        <w:rPr>
          <w:rFonts w:ascii="Times New Roman" w:hAnsi="Times New Roman"/>
          <w:bCs/>
          <w:lang w:val="it-IT"/>
        </w:rPr>
        <w:t xml:space="preserve">thẩm mỹ và </w:t>
      </w:r>
      <w:r w:rsidRPr="00243E5D">
        <w:rPr>
          <w:rFonts w:ascii="Times New Roman" w:hAnsi="Times New Roman"/>
          <w:bCs/>
          <w:lang w:val="it-IT"/>
        </w:rPr>
        <w:t>việc xử lý không thấm nước để duy trì chất lượng trong thời gian dài.</w:t>
      </w:r>
      <w:r>
        <w:rPr>
          <w:rFonts w:ascii="Times New Roman" w:hAnsi="Times New Roman"/>
          <w:bCs/>
          <w:lang w:val="it-IT"/>
        </w:rPr>
        <w:t xml:space="preserve"> Với mái ngói địa phương</w:t>
      </w:r>
      <w:r w:rsidRPr="00243E5D">
        <w:rPr>
          <w:rFonts w:ascii="Times New Roman" w:hAnsi="Times New Roman"/>
          <w:bCs/>
          <w:lang w:val="it-IT"/>
        </w:rPr>
        <w:t xml:space="preserve"> </w:t>
      </w:r>
    </w:p>
    <w:p w:rsidR="00B371C8" w:rsidRDefault="00B371C8" w:rsidP="00B371C8">
      <w:pPr>
        <w:spacing w:before="60" w:after="60" w:line="360" w:lineRule="exact"/>
        <w:ind w:firstLine="680"/>
        <w:jc w:val="both"/>
        <w:rPr>
          <w:rFonts w:ascii="Times New Roman" w:hAnsi="Times New Roman"/>
          <w:bCs/>
          <w:lang w:val="it-IT"/>
        </w:rPr>
      </w:pPr>
      <w:r w:rsidRPr="00852475">
        <w:rPr>
          <w:rFonts w:ascii="Times New Roman" w:hAnsi="Times New Roman"/>
          <w:bCs/>
          <w:lang w:val="it-IT"/>
        </w:rPr>
        <w:t>- Tổ chức cây xanh công cộng, sân vườn, cây xanh đường phố và mặt nước trong kh</w:t>
      </w:r>
      <w:r>
        <w:rPr>
          <w:rFonts w:ascii="Times New Roman" w:hAnsi="Times New Roman"/>
          <w:bCs/>
          <w:lang w:val="it-IT"/>
        </w:rPr>
        <w:t xml:space="preserve">u vực quy hoạch: </w:t>
      </w:r>
      <w:r w:rsidRPr="00243E5D">
        <w:rPr>
          <w:rFonts w:ascii="Times New Roman" w:hAnsi="Times New Roman"/>
          <w:bCs/>
          <w:lang w:val="it-IT"/>
        </w:rPr>
        <w:t xml:space="preserve">Dọc </w:t>
      </w:r>
      <w:r>
        <w:rPr>
          <w:rFonts w:ascii="Times New Roman" w:hAnsi="Times New Roman"/>
          <w:bCs/>
          <w:lang w:val="it-IT"/>
        </w:rPr>
        <w:t>các đường giao thông</w:t>
      </w:r>
      <w:r w:rsidRPr="00243E5D">
        <w:rPr>
          <w:rFonts w:ascii="Times New Roman" w:hAnsi="Times New Roman"/>
          <w:bCs/>
          <w:lang w:val="it-IT"/>
        </w:rPr>
        <w:t xml:space="preserve"> hình thành các khu công viên cây xanh kết hợp </w:t>
      </w:r>
      <w:r>
        <w:rPr>
          <w:rFonts w:ascii="Times New Roman" w:hAnsi="Times New Roman"/>
          <w:bCs/>
          <w:lang w:val="it-IT"/>
        </w:rPr>
        <w:t>mặt</w:t>
      </w:r>
      <w:r w:rsidRPr="00243E5D">
        <w:rPr>
          <w:rFonts w:ascii="Times New Roman" w:hAnsi="Times New Roman"/>
          <w:bCs/>
          <w:lang w:val="it-IT"/>
        </w:rPr>
        <w:t xml:space="preserve"> nước sẽ tạo mặt thoáng cho đô thị</w:t>
      </w:r>
      <w:r>
        <w:rPr>
          <w:rFonts w:ascii="Times New Roman" w:hAnsi="Times New Roman"/>
          <w:bCs/>
          <w:lang w:val="it-IT"/>
        </w:rPr>
        <w:t xml:space="preserve">; </w:t>
      </w:r>
      <w:r w:rsidRPr="00243E5D">
        <w:rPr>
          <w:rFonts w:ascii="Times New Roman" w:hAnsi="Times New Roman"/>
          <w:bCs/>
          <w:lang w:val="it-IT"/>
        </w:rPr>
        <w:t>Bảo vệ và khai thác cảnh quan thiên nhiên, tạo</w:t>
      </w:r>
      <w:r>
        <w:rPr>
          <w:rFonts w:ascii="Times New Roman" w:hAnsi="Times New Roman"/>
          <w:bCs/>
          <w:lang w:val="it-IT"/>
        </w:rPr>
        <w:t xml:space="preserve"> nên đô thị phát triển bền vững;</w:t>
      </w:r>
      <w:r w:rsidRPr="00243E5D">
        <w:rPr>
          <w:rFonts w:ascii="Times New Roman" w:hAnsi="Times New Roman"/>
          <w:bCs/>
          <w:lang w:val="it-IT"/>
        </w:rPr>
        <w:t xml:space="preserve"> Bố trí các mảng xanh công viên tập trung, đồng thời bố trí xen cài các công viên vườn hoa, tạo không gian thông thoáng trong khu quy hoạch.</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Hàng rào đối với các lô biệt thự được xây dựng bằng đá địa phương, mang bản sắc văn hóa dân tộc truyền thống.</w:t>
      </w:r>
    </w:p>
    <w:p w:rsidR="00B371C8" w:rsidRPr="00B371C8" w:rsidRDefault="00B371C8" w:rsidP="00B371C8">
      <w:pPr>
        <w:spacing w:before="60" w:after="60" w:line="360" w:lineRule="exact"/>
        <w:ind w:firstLine="680"/>
        <w:jc w:val="both"/>
        <w:rPr>
          <w:rFonts w:ascii="Times New Roman" w:hAnsi="Times New Roman"/>
          <w:b/>
          <w:bCs/>
          <w:lang w:val="it-IT"/>
        </w:rPr>
      </w:pPr>
      <w:r w:rsidRPr="00B371C8">
        <w:rPr>
          <w:rFonts w:ascii="Times New Roman" w:hAnsi="Times New Roman"/>
          <w:b/>
          <w:bCs/>
          <w:lang w:val="it-IT"/>
        </w:rPr>
        <w:t>2.5. Cốt xây dựng đối với từng lô đất như sau:</w:t>
      </w:r>
    </w:p>
    <w:p w:rsidR="00B371C8" w:rsidRPr="00DF4DB6"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Biệt thự:</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BT1: 945,65m đến 945,75 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BT2: 944,85m đến 945,75 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BT3: 944,85m đến 945,75 m.</w:t>
      </w:r>
    </w:p>
    <w:p w:rsidR="00B371C8" w:rsidRPr="00DF4DB6"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Liền kề</w:t>
      </w:r>
      <w:r w:rsidRPr="00DF4DB6">
        <w:rPr>
          <w:rFonts w:ascii="Times New Roman" w:hAnsi="Times New Roman"/>
          <w:b/>
          <w:bCs/>
          <w:lang w:val="it-IT"/>
        </w:rPr>
        <w: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 955,15m đến 955,65m.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LK2: 955,15m đến 955,75 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LK3-LK5: 955,15m đến 958,4 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LK6: 957,3 m đến 957,4m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LK7+LK9: 953,45m đến 956,1m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LK8+LK10: 955,0m đến 957,7m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LK11+LK12: 954,45m đến 956,4m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LK13+LK14: 950,2m đến 953,7m</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LK15: 947,0m đến 949,7m</w:t>
      </w:r>
      <w:r>
        <w:rPr>
          <w:rFonts w:ascii="Times New Roman" w:hAnsi="Times New Roman"/>
          <w:bCs/>
          <w:lang w:val="it-IT"/>
        </w:rPr>
        <w:tab/>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LK16+LK17: 950,5m đến 945,65m</w:t>
      </w:r>
    </w:p>
    <w:p w:rsidR="00B371C8" w:rsidRPr="00DF4DB6" w:rsidRDefault="00B371C8" w:rsidP="00B371C8">
      <w:pPr>
        <w:spacing w:before="60" w:after="60" w:line="360" w:lineRule="exact"/>
        <w:ind w:firstLine="680"/>
        <w:jc w:val="both"/>
        <w:rPr>
          <w:rFonts w:ascii="Times New Roman" w:hAnsi="Times New Roman"/>
          <w:b/>
          <w:bCs/>
          <w:lang w:val="it-IT"/>
        </w:rPr>
      </w:pPr>
      <w:r w:rsidRPr="00DF4DB6">
        <w:rPr>
          <w:rFonts w:ascii="Times New Roman" w:hAnsi="Times New Roman"/>
          <w:b/>
          <w:bCs/>
          <w:lang w:val="it-IT"/>
        </w:rPr>
        <w:t>Cây xanh:</w:t>
      </w:r>
    </w:p>
    <w:p w:rsidR="00B371C8" w:rsidRPr="00406F91" w:rsidRDefault="00B371C8" w:rsidP="00B371C8">
      <w:pPr>
        <w:spacing w:before="60" w:after="60" w:line="360" w:lineRule="exact"/>
        <w:ind w:firstLine="680"/>
        <w:jc w:val="both"/>
        <w:rPr>
          <w:rFonts w:ascii="Times New Roman" w:hAnsi="Times New Roman"/>
          <w:bCs/>
          <w:lang w:val="it-IT"/>
        </w:rPr>
      </w:pPr>
      <w:r w:rsidRPr="00406F91">
        <w:rPr>
          <w:rFonts w:ascii="Times New Roman" w:hAnsi="Times New Roman"/>
          <w:bCs/>
          <w:lang w:val="it-IT"/>
        </w:rPr>
        <w:t xml:space="preserve">+ Lô CX1: </w:t>
      </w:r>
      <w:r>
        <w:rPr>
          <w:rFonts w:ascii="Times New Roman" w:hAnsi="Times New Roman"/>
          <w:bCs/>
          <w:lang w:val="it-IT"/>
        </w:rPr>
        <w:t>954,45m đến 956,15m</w:t>
      </w:r>
    </w:p>
    <w:p w:rsidR="00B371C8" w:rsidRPr="00406F91" w:rsidRDefault="00B371C8" w:rsidP="00B371C8">
      <w:pPr>
        <w:spacing w:before="60" w:after="60" w:line="360" w:lineRule="exact"/>
        <w:ind w:firstLine="680"/>
        <w:jc w:val="both"/>
        <w:rPr>
          <w:rFonts w:ascii="Times New Roman" w:hAnsi="Times New Roman"/>
          <w:bCs/>
          <w:lang w:val="it-IT"/>
        </w:rPr>
      </w:pPr>
      <w:r w:rsidRPr="00406F91">
        <w:rPr>
          <w:rFonts w:ascii="Times New Roman" w:hAnsi="Times New Roman"/>
          <w:bCs/>
          <w:lang w:val="it-IT"/>
        </w:rPr>
        <w:t xml:space="preserve">+ Lô CX2: </w:t>
      </w:r>
      <w:r>
        <w:rPr>
          <w:rFonts w:ascii="Times New Roman" w:hAnsi="Times New Roman"/>
          <w:bCs/>
          <w:lang w:val="it-IT"/>
        </w:rPr>
        <w:t>9</w:t>
      </w:r>
      <w:r w:rsidRPr="00406F91">
        <w:rPr>
          <w:rFonts w:ascii="Times New Roman" w:hAnsi="Times New Roman"/>
          <w:bCs/>
          <w:lang w:val="it-IT"/>
        </w:rPr>
        <w:t>5</w:t>
      </w:r>
      <w:r>
        <w:rPr>
          <w:rFonts w:ascii="Times New Roman" w:hAnsi="Times New Roman"/>
          <w:bCs/>
          <w:lang w:val="it-IT"/>
        </w:rPr>
        <w:t>4</w:t>
      </w:r>
      <w:r w:rsidRPr="00406F91">
        <w:rPr>
          <w:rFonts w:ascii="Times New Roman" w:hAnsi="Times New Roman"/>
          <w:bCs/>
          <w:lang w:val="it-IT"/>
        </w:rPr>
        <w:t>,</w:t>
      </w:r>
      <w:r>
        <w:rPr>
          <w:rFonts w:ascii="Times New Roman" w:hAnsi="Times New Roman"/>
          <w:bCs/>
          <w:lang w:val="it-IT"/>
        </w:rPr>
        <w:t>35</w:t>
      </w:r>
      <w:r w:rsidRPr="00406F91">
        <w:rPr>
          <w:rFonts w:ascii="Times New Roman" w:hAnsi="Times New Roman"/>
          <w:bCs/>
          <w:lang w:val="it-IT"/>
        </w:rPr>
        <w:t xml:space="preserve">m đến </w:t>
      </w:r>
      <w:r>
        <w:rPr>
          <w:rFonts w:ascii="Times New Roman" w:hAnsi="Times New Roman"/>
          <w:bCs/>
          <w:lang w:val="it-IT"/>
        </w:rPr>
        <w:t>9</w:t>
      </w:r>
      <w:r w:rsidRPr="00406F91">
        <w:rPr>
          <w:rFonts w:ascii="Times New Roman" w:hAnsi="Times New Roman"/>
          <w:bCs/>
          <w:lang w:val="it-IT"/>
        </w:rPr>
        <w:t>5</w:t>
      </w:r>
      <w:r>
        <w:rPr>
          <w:rFonts w:ascii="Times New Roman" w:hAnsi="Times New Roman"/>
          <w:bCs/>
          <w:lang w:val="it-IT"/>
        </w:rPr>
        <w:t>2</w:t>
      </w:r>
      <w:r w:rsidRPr="00406F91">
        <w:rPr>
          <w:rFonts w:ascii="Times New Roman" w:hAnsi="Times New Roman"/>
          <w:bCs/>
          <w:lang w:val="it-IT"/>
        </w:rPr>
        <w:t>,</w:t>
      </w:r>
      <w:r>
        <w:rPr>
          <w:rFonts w:ascii="Times New Roman" w:hAnsi="Times New Roman"/>
          <w:bCs/>
          <w:lang w:val="it-IT"/>
        </w:rPr>
        <w:t>65</w:t>
      </w:r>
      <w:r w:rsidRPr="00406F91">
        <w:rPr>
          <w:rFonts w:ascii="Times New Roman" w:hAnsi="Times New Roman"/>
          <w:bCs/>
          <w:lang w:val="it-IT"/>
        </w:rPr>
        <w:t xml:space="preserve"> m</w:t>
      </w:r>
    </w:p>
    <w:p w:rsidR="00B371C8" w:rsidRDefault="00B371C8" w:rsidP="00B371C8">
      <w:pPr>
        <w:spacing w:before="60" w:after="60" w:line="360" w:lineRule="exact"/>
        <w:ind w:firstLine="680"/>
        <w:jc w:val="both"/>
        <w:rPr>
          <w:rFonts w:ascii="Times New Roman" w:hAnsi="Times New Roman"/>
          <w:bCs/>
          <w:lang w:val="it-IT"/>
        </w:rPr>
      </w:pPr>
      <w:r w:rsidRPr="00406F91">
        <w:rPr>
          <w:rFonts w:ascii="Times New Roman" w:hAnsi="Times New Roman"/>
          <w:bCs/>
          <w:lang w:val="it-IT"/>
        </w:rPr>
        <w:t>+ Lô CX</w:t>
      </w:r>
      <w:r>
        <w:rPr>
          <w:rFonts w:ascii="Times New Roman" w:hAnsi="Times New Roman"/>
          <w:bCs/>
          <w:lang w:val="it-IT"/>
        </w:rPr>
        <w:t>6</w:t>
      </w:r>
      <w:r w:rsidRPr="00406F91">
        <w:rPr>
          <w:rFonts w:ascii="Times New Roman" w:hAnsi="Times New Roman"/>
          <w:bCs/>
          <w:lang w:val="it-IT"/>
        </w:rPr>
        <w:t xml:space="preserve">: </w:t>
      </w:r>
      <w:r>
        <w:rPr>
          <w:rFonts w:ascii="Times New Roman" w:hAnsi="Times New Roman"/>
          <w:bCs/>
          <w:lang w:val="it-IT"/>
        </w:rPr>
        <w:t>949</w:t>
      </w:r>
      <w:r w:rsidRPr="00406F91">
        <w:rPr>
          <w:rFonts w:ascii="Times New Roman" w:hAnsi="Times New Roman"/>
          <w:bCs/>
          <w:lang w:val="it-IT"/>
        </w:rPr>
        <w:t>,</w:t>
      </w:r>
      <w:r>
        <w:rPr>
          <w:rFonts w:ascii="Times New Roman" w:hAnsi="Times New Roman"/>
          <w:bCs/>
          <w:lang w:val="it-IT"/>
        </w:rPr>
        <w:t>15m đến 952</w:t>
      </w:r>
      <w:r w:rsidRPr="00406F91">
        <w:rPr>
          <w:rFonts w:ascii="Times New Roman" w:hAnsi="Times New Roman"/>
          <w:bCs/>
          <w:lang w:val="it-IT"/>
        </w:rPr>
        <w:t>,</w:t>
      </w:r>
      <w:r>
        <w:rPr>
          <w:rFonts w:ascii="Times New Roman" w:hAnsi="Times New Roman"/>
          <w:bCs/>
          <w:lang w:val="it-IT"/>
        </w:rPr>
        <w:t>65 m</w:t>
      </w:r>
    </w:p>
    <w:p w:rsidR="00B371C8" w:rsidRDefault="00B371C8" w:rsidP="00B371C8">
      <w:pPr>
        <w:spacing w:before="60" w:after="60" w:line="360" w:lineRule="exact"/>
        <w:ind w:firstLine="680"/>
        <w:jc w:val="both"/>
        <w:rPr>
          <w:rFonts w:ascii="Times New Roman" w:hAnsi="Times New Roman"/>
          <w:bCs/>
          <w:lang w:val="it-IT"/>
        </w:rPr>
      </w:pPr>
      <w:r w:rsidRPr="00406F91">
        <w:rPr>
          <w:rFonts w:ascii="Times New Roman" w:hAnsi="Times New Roman"/>
          <w:bCs/>
          <w:lang w:val="it-IT"/>
        </w:rPr>
        <w:t>+ Lô CX</w:t>
      </w:r>
      <w:r>
        <w:rPr>
          <w:rFonts w:ascii="Times New Roman" w:hAnsi="Times New Roman"/>
          <w:bCs/>
          <w:lang w:val="it-IT"/>
        </w:rPr>
        <w:t>8+CX9</w:t>
      </w:r>
      <w:r w:rsidRPr="00406F91">
        <w:rPr>
          <w:rFonts w:ascii="Times New Roman" w:hAnsi="Times New Roman"/>
          <w:bCs/>
          <w:lang w:val="it-IT"/>
        </w:rPr>
        <w:t xml:space="preserve">: </w:t>
      </w:r>
      <w:r>
        <w:rPr>
          <w:rFonts w:ascii="Times New Roman" w:hAnsi="Times New Roman"/>
          <w:bCs/>
          <w:lang w:val="it-IT"/>
        </w:rPr>
        <w:t>949</w:t>
      </w:r>
      <w:r w:rsidRPr="00406F91">
        <w:rPr>
          <w:rFonts w:ascii="Times New Roman" w:hAnsi="Times New Roman"/>
          <w:bCs/>
          <w:lang w:val="it-IT"/>
        </w:rPr>
        <w:t>,</w:t>
      </w:r>
      <w:r>
        <w:rPr>
          <w:rFonts w:ascii="Times New Roman" w:hAnsi="Times New Roman"/>
          <w:bCs/>
          <w:lang w:val="it-IT"/>
        </w:rPr>
        <w:t>15m đến 947</w:t>
      </w:r>
      <w:r w:rsidRPr="00406F91">
        <w:rPr>
          <w:rFonts w:ascii="Times New Roman" w:hAnsi="Times New Roman"/>
          <w:bCs/>
          <w:lang w:val="it-IT"/>
        </w:rPr>
        <w:t>,</w:t>
      </w:r>
      <w:r>
        <w:rPr>
          <w:rFonts w:ascii="Times New Roman" w:hAnsi="Times New Roman"/>
          <w:bCs/>
          <w:lang w:val="it-IT"/>
        </w:rPr>
        <w:t>15</w:t>
      </w:r>
      <w:r w:rsidRPr="00406F91">
        <w:rPr>
          <w:rFonts w:ascii="Times New Roman" w:hAnsi="Times New Roman"/>
          <w:bCs/>
          <w:lang w:val="it-IT"/>
        </w:rPr>
        <w:t xml:space="preserve"> m.</w:t>
      </w:r>
    </w:p>
    <w:p w:rsidR="00B371C8" w:rsidRDefault="00B371C8" w:rsidP="00B371C8">
      <w:pPr>
        <w:spacing w:before="60" w:after="60" w:line="360" w:lineRule="exact"/>
        <w:ind w:firstLine="680"/>
        <w:jc w:val="both"/>
        <w:rPr>
          <w:rFonts w:ascii="Times New Roman" w:hAnsi="Times New Roman"/>
          <w:bCs/>
          <w:lang w:val="it-IT"/>
        </w:rPr>
      </w:pPr>
      <w:r w:rsidRPr="00406F91">
        <w:rPr>
          <w:rFonts w:ascii="Times New Roman" w:hAnsi="Times New Roman"/>
          <w:bCs/>
          <w:lang w:val="it-IT"/>
        </w:rPr>
        <w:t>+ Lô CX</w:t>
      </w:r>
      <w:r>
        <w:rPr>
          <w:rFonts w:ascii="Times New Roman" w:hAnsi="Times New Roman"/>
          <w:bCs/>
          <w:lang w:val="it-IT"/>
        </w:rPr>
        <w:t>10</w:t>
      </w:r>
      <w:r w:rsidRPr="00406F91">
        <w:rPr>
          <w:rFonts w:ascii="Times New Roman" w:hAnsi="Times New Roman"/>
          <w:bCs/>
          <w:lang w:val="it-IT"/>
        </w:rPr>
        <w:t xml:space="preserve">: </w:t>
      </w:r>
      <w:r>
        <w:rPr>
          <w:rFonts w:ascii="Times New Roman" w:hAnsi="Times New Roman"/>
          <w:bCs/>
          <w:lang w:val="it-IT"/>
        </w:rPr>
        <w:t>945</w:t>
      </w:r>
      <w:r w:rsidRPr="00406F91">
        <w:rPr>
          <w:rFonts w:ascii="Times New Roman" w:hAnsi="Times New Roman"/>
          <w:bCs/>
          <w:lang w:val="it-IT"/>
        </w:rPr>
        <w:t>,</w:t>
      </w:r>
      <w:r>
        <w:rPr>
          <w:rFonts w:ascii="Times New Roman" w:hAnsi="Times New Roman"/>
          <w:bCs/>
          <w:lang w:val="it-IT"/>
        </w:rPr>
        <w:t>15</w:t>
      </w:r>
      <w:r w:rsidRPr="00406F91">
        <w:rPr>
          <w:rFonts w:ascii="Times New Roman" w:hAnsi="Times New Roman"/>
          <w:bCs/>
          <w:lang w:val="it-IT"/>
        </w:rPr>
        <w:t xml:space="preserve"> m</w:t>
      </w:r>
      <w:r>
        <w:rPr>
          <w:rFonts w:ascii="Times New Roman" w:hAnsi="Times New Roman"/>
          <w:bCs/>
          <w:lang w:val="it-IT"/>
        </w:rPr>
        <w:t xml:space="preserve"> đến 945,65m</w:t>
      </w:r>
      <w:r w:rsidRPr="00406F91">
        <w:rPr>
          <w:rFonts w:ascii="Times New Roman" w:hAnsi="Times New Roman"/>
          <w:bCs/>
          <w:lang w:val="it-IT"/>
        </w:rPr>
        <w:t>.</w:t>
      </w:r>
    </w:p>
    <w:p w:rsidR="00B371C8" w:rsidRPr="00DF4DB6"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Dịch vụ thương mại</w:t>
      </w:r>
      <w:r w:rsidRPr="00DF4DB6">
        <w:rPr>
          <w:rFonts w:ascii="Times New Roman" w:hAnsi="Times New Roman"/>
          <w:b/>
          <w:bCs/>
          <w:lang w:val="it-IT"/>
        </w:rPr>
        <w: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DVTM1: 944,85m đến 945,15m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DVTM2: 945,15m đến 945,65m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lastRenderedPageBreak/>
        <w:t xml:space="preserve">+ </w:t>
      </w:r>
      <w:r w:rsidRPr="00F344F0">
        <w:rPr>
          <w:rFonts w:ascii="Times New Roman" w:hAnsi="Times New Roman"/>
          <w:bCs/>
          <w:lang w:val="it-IT"/>
        </w:rPr>
        <w:t>Lô</w:t>
      </w:r>
      <w:r>
        <w:rPr>
          <w:rFonts w:ascii="Times New Roman" w:hAnsi="Times New Roman"/>
          <w:bCs/>
          <w:lang w:val="it-IT"/>
        </w:rPr>
        <w:t xml:space="preserve"> DVTM3: 945,15m đến 945,65m </w:t>
      </w:r>
    </w:p>
    <w:p w:rsidR="00B371C8" w:rsidRPr="00DF4DB6" w:rsidRDefault="00B371C8" w:rsidP="00B371C8">
      <w:pPr>
        <w:spacing w:before="60" w:after="60" w:line="360" w:lineRule="exact"/>
        <w:ind w:firstLine="680"/>
        <w:jc w:val="both"/>
        <w:rPr>
          <w:rFonts w:ascii="Times New Roman" w:hAnsi="Times New Roman"/>
          <w:b/>
          <w:bCs/>
          <w:lang w:val="it-IT"/>
        </w:rPr>
      </w:pPr>
      <w:r>
        <w:rPr>
          <w:rFonts w:ascii="Times New Roman" w:hAnsi="Times New Roman"/>
          <w:b/>
          <w:bCs/>
          <w:lang w:val="it-IT"/>
        </w:rPr>
        <w:t>Công cộng</w:t>
      </w:r>
      <w:r w:rsidRPr="00DF4DB6">
        <w:rPr>
          <w:rFonts w:ascii="Times New Roman" w:hAnsi="Times New Roman"/>
          <w:b/>
          <w:bCs/>
          <w:lang w:val="it-IT"/>
        </w:rPr>
        <w:t>:</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CC1: 950,4m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CC2: 955,15m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CC3: 950,15m </w:t>
      </w:r>
    </w:p>
    <w:p w:rsidR="00B371C8" w:rsidRDefault="00B371C8" w:rsidP="00B371C8">
      <w:pPr>
        <w:spacing w:before="60" w:after="60" w:line="360" w:lineRule="exact"/>
        <w:ind w:firstLine="680"/>
        <w:jc w:val="both"/>
        <w:rPr>
          <w:rFonts w:ascii="Times New Roman" w:hAnsi="Times New Roman"/>
          <w:bCs/>
          <w:lang w:val="it-IT"/>
        </w:rPr>
      </w:pPr>
      <w:r>
        <w:rPr>
          <w:rFonts w:ascii="Times New Roman" w:hAnsi="Times New Roman"/>
          <w:bCs/>
          <w:lang w:val="it-IT"/>
        </w:rPr>
        <w:t xml:space="preserve">+ </w:t>
      </w:r>
      <w:r w:rsidRPr="00F344F0">
        <w:rPr>
          <w:rFonts w:ascii="Times New Roman" w:hAnsi="Times New Roman"/>
          <w:bCs/>
          <w:lang w:val="it-IT"/>
        </w:rPr>
        <w:t>Lô</w:t>
      </w:r>
      <w:r>
        <w:rPr>
          <w:rFonts w:ascii="Times New Roman" w:hAnsi="Times New Roman"/>
          <w:bCs/>
          <w:lang w:val="it-IT"/>
        </w:rPr>
        <w:t xml:space="preserve"> CC4: 945,65m </w:t>
      </w:r>
    </w:p>
    <w:p w:rsidR="000E22EC" w:rsidRPr="00274CBB" w:rsidRDefault="000E22EC" w:rsidP="000E22EC">
      <w:pPr>
        <w:pStyle w:val="Bng"/>
        <w:jc w:val="left"/>
        <w:rPr>
          <w:rFonts w:cs="Times New Roman"/>
          <w:b w:val="0"/>
          <w:color w:val="000000"/>
        </w:rPr>
      </w:pPr>
      <w:r>
        <w:rPr>
          <w:b w:val="0"/>
        </w:rPr>
        <w:tab/>
      </w:r>
      <w:r w:rsidRPr="00274CBB">
        <w:rPr>
          <w:b w:val="0"/>
          <w:lang w:val="vi-VN"/>
        </w:rPr>
        <w:t xml:space="preserve">Quản lý chặt chẽ cao độ xây dựng của các dự án, phải tuân thủ cao độ khống chế xây dựng theo đề xuất trong đồ án </w:t>
      </w:r>
      <w:r w:rsidRPr="00274CBB">
        <w:rPr>
          <w:b w:val="0"/>
        </w:rPr>
        <w:t>quy hoạ</w:t>
      </w:r>
      <w:r>
        <w:rPr>
          <w:b w:val="0"/>
        </w:rPr>
        <w:t>ch</w:t>
      </w:r>
      <w:r w:rsidRPr="00274CBB">
        <w:rPr>
          <w:b w:val="0"/>
          <w:lang w:val="vi-VN"/>
        </w:rPr>
        <w:t>. Đặc biệt tại vị trí liền kề của các dự án.</w:t>
      </w:r>
    </w:p>
    <w:p w:rsidR="000E22EC" w:rsidRDefault="000E22EC" w:rsidP="000E22EC">
      <w:pPr>
        <w:spacing w:line="312" w:lineRule="auto"/>
        <w:jc w:val="both"/>
        <w:rPr>
          <w:color w:val="000000"/>
        </w:rPr>
      </w:pPr>
      <w:r>
        <w:rPr>
          <w:rFonts w:ascii="Times New Roman" w:hAnsi="Times New Roman"/>
          <w:color w:val="000000"/>
        </w:rPr>
        <w:tab/>
      </w:r>
      <w:r w:rsidRPr="00274CBB">
        <w:rPr>
          <w:rFonts w:ascii="Times New Roman" w:hAnsi="Times New Roman"/>
          <w:color w:val="000000"/>
          <w:lang w:val="vi-VN"/>
        </w:rPr>
        <w:t>Quản lý, kiểm soát cao độ các công trình xây dựng trong khu vực đã xây dựng ổn định, không được làm ảnh hưởng tới công tác thoát nước và mỹ quan</w:t>
      </w:r>
      <w:r w:rsidRPr="00857B9E">
        <w:rPr>
          <w:color w:val="000000"/>
          <w:lang w:val="vi-VN"/>
        </w:rPr>
        <w:t xml:space="preserve"> </w:t>
      </w:r>
    </w:p>
    <w:p w:rsidR="00363580" w:rsidRDefault="00B371C8" w:rsidP="0041391A">
      <w:pPr>
        <w:spacing w:before="60" w:after="60" w:line="360" w:lineRule="exact"/>
        <w:ind w:firstLine="680"/>
        <w:jc w:val="both"/>
        <w:rPr>
          <w:rFonts w:ascii="Times New Roman" w:hAnsi="Times New Roman"/>
          <w:b/>
          <w:bCs/>
          <w:lang w:val="it-IT"/>
        </w:rPr>
      </w:pPr>
      <w:r w:rsidRPr="00363580">
        <w:rPr>
          <w:rFonts w:ascii="Times New Roman" w:hAnsi="Times New Roman"/>
          <w:b/>
          <w:bCs/>
          <w:lang w:val="it-IT"/>
        </w:rPr>
        <w:t>2.</w:t>
      </w:r>
      <w:r w:rsidR="00363580" w:rsidRPr="00363580">
        <w:rPr>
          <w:rFonts w:ascii="Times New Roman" w:hAnsi="Times New Roman"/>
          <w:b/>
          <w:bCs/>
          <w:lang w:val="it-IT"/>
        </w:rPr>
        <w:t>6</w:t>
      </w:r>
      <w:r w:rsidRPr="00363580">
        <w:rPr>
          <w:rFonts w:ascii="Times New Roman" w:hAnsi="Times New Roman"/>
          <w:b/>
          <w:bCs/>
          <w:lang w:val="it-IT"/>
        </w:rPr>
        <w:t>. Chỉ giới đường đỏ, chỉ giới xây dựng</w:t>
      </w:r>
    </w:p>
    <w:p w:rsidR="0041391A" w:rsidRDefault="00076402" w:rsidP="00076402">
      <w:pPr>
        <w:pStyle w:val="Heading9"/>
        <w:jc w:val="both"/>
        <w:rPr>
          <w:b/>
          <w:bCs/>
          <w:lang w:val="it-IT"/>
        </w:rPr>
      </w:pPr>
      <w:r>
        <w:rPr>
          <w:color w:val="000000"/>
          <w:sz w:val="28"/>
          <w:szCs w:val="28"/>
        </w:rPr>
        <w:tab/>
      </w:r>
    </w:p>
    <w:tbl>
      <w:tblPr>
        <w:tblW w:w="8222" w:type="dxa"/>
        <w:tblInd w:w="108" w:type="dxa"/>
        <w:tblLayout w:type="fixed"/>
        <w:tblLook w:val="0000"/>
      </w:tblPr>
      <w:tblGrid>
        <w:gridCol w:w="1418"/>
        <w:gridCol w:w="1276"/>
        <w:gridCol w:w="1701"/>
        <w:gridCol w:w="1275"/>
        <w:gridCol w:w="1276"/>
        <w:gridCol w:w="1276"/>
      </w:tblGrid>
      <w:tr w:rsidR="0041391A" w:rsidRPr="00406F91" w:rsidTr="0041391A">
        <w:trPr>
          <w:trHeight w:val="300"/>
        </w:trPr>
        <w:tc>
          <w:tcPr>
            <w:tcW w:w="1418" w:type="dxa"/>
            <w:tcBorders>
              <w:top w:val="nil"/>
              <w:left w:val="single" w:sz="8" w:space="0" w:color="auto"/>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STT</w:t>
            </w:r>
          </w:p>
        </w:tc>
        <w:tc>
          <w:tcPr>
            <w:tcW w:w="1276"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Mặt cắt</w:t>
            </w:r>
          </w:p>
        </w:tc>
        <w:tc>
          <w:tcPr>
            <w:tcW w:w="1701"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Lộ giới</w:t>
            </w:r>
          </w:p>
        </w:tc>
        <w:tc>
          <w:tcPr>
            <w:tcW w:w="1275"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Lòng đường</w:t>
            </w:r>
          </w:p>
        </w:tc>
        <w:tc>
          <w:tcPr>
            <w:tcW w:w="1276" w:type="dxa"/>
            <w:tcBorders>
              <w:top w:val="nil"/>
              <w:left w:val="nil"/>
              <w:bottom w:val="single" w:sz="4" w:space="0" w:color="auto"/>
              <w:right w:val="single" w:sz="4" w:space="0" w:color="auto"/>
            </w:tcBorders>
            <w:shd w:val="clear" w:color="auto" w:fill="auto"/>
            <w:vAlign w:val="center"/>
          </w:tcPr>
          <w:p w:rsidR="0041391A" w:rsidRPr="00406F91" w:rsidRDefault="0041391A" w:rsidP="00DC13C5">
            <w:pPr>
              <w:spacing w:before="120" w:after="120" w:line="360" w:lineRule="exact"/>
              <w:jc w:val="center"/>
              <w:rPr>
                <w:rFonts w:ascii="Times New Roman" w:hAnsi="Times New Roman"/>
              </w:rPr>
            </w:pPr>
            <w:r>
              <w:rPr>
                <w:rFonts w:ascii="Times New Roman" w:hAnsi="Times New Roman"/>
              </w:rPr>
              <w:t>Chỉ giới đường đỏ</w:t>
            </w:r>
          </w:p>
        </w:tc>
        <w:tc>
          <w:tcPr>
            <w:tcW w:w="1276" w:type="dxa"/>
            <w:tcBorders>
              <w:top w:val="nil"/>
              <w:left w:val="nil"/>
              <w:bottom w:val="single" w:sz="4" w:space="0" w:color="auto"/>
              <w:right w:val="single" w:sz="4" w:space="0" w:color="auto"/>
            </w:tcBorders>
          </w:tcPr>
          <w:p w:rsidR="0041391A" w:rsidRPr="00406F91" w:rsidRDefault="0041391A" w:rsidP="00DC13C5">
            <w:pPr>
              <w:spacing w:before="120" w:after="120" w:line="360" w:lineRule="exact"/>
              <w:jc w:val="center"/>
              <w:rPr>
                <w:rFonts w:ascii="Times New Roman" w:hAnsi="Times New Roman"/>
              </w:rPr>
            </w:pPr>
            <w:r>
              <w:rPr>
                <w:rFonts w:ascii="Times New Roman" w:hAnsi="Times New Roman"/>
              </w:rPr>
              <w:t>Chỉ gới xây dựng</w:t>
            </w:r>
          </w:p>
        </w:tc>
      </w:tr>
      <w:tr w:rsidR="0041391A" w:rsidRPr="00406F91" w:rsidTr="0041391A">
        <w:trPr>
          <w:trHeight w:val="300"/>
        </w:trPr>
        <w:tc>
          <w:tcPr>
            <w:tcW w:w="1418" w:type="dxa"/>
            <w:tcBorders>
              <w:top w:val="nil"/>
              <w:left w:val="single" w:sz="8" w:space="0" w:color="auto"/>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22</w:t>
            </w:r>
          </w:p>
        </w:tc>
        <w:tc>
          <w:tcPr>
            <w:tcW w:w="1275"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1</w:t>
            </w:r>
            <w:r w:rsidRPr="00243E5D">
              <w:rPr>
                <w:rFonts w:ascii="Times New Roman" w:hAnsi="Times New Roman"/>
              </w:rPr>
              <w:t>4</w:t>
            </w:r>
          </w:p>
        </w:tc>
        <w:tc>
          <w:tcPr>
            <w:tcW w:w="1276" w:type="dxa"/>
            <w:tcBorders>
              <w:top w:val="nil"/>
              <w:left w:val="nil"/>
              <w:bottom w:val="single" w:sz="4" w:space="0" w:color="auto"/>
              <w:right w:val="single" w:sz="4" w:space="0" w:color="auto"/>
            </w:tcBorders>
            <w:shd w:val="clear" w:color="auto" w:fill="auto"/>
            <w:vAlign w:val="center"/>
          </w:tcPr>
          <w:p w:rsidR="0041391A" w:rsidRPr="00406F91" w:rsidRDefault="009D4395" w:rsidP="00DC13C5">
            <w:pPr>
              <w:spacing w:before="120" w:after="120" w:line="360" w:lineRule="exact"/>
              <w:jc w:val="center"/>
              <w:rPr>
                <w:rFonts w:ascii="Times New Roman" w:hAnsi="Times New Roman"/>
              </w:rPr>
            </w:pPr>
            <w:r>
              <w:rPr>
                <w:rFonts w:ascii="Times New Roman" w:hAnsi="Times New Roman"/>
              </w:rPr>
              <w:t>4</w:t>
            </w:r>
          </w:p>
        </w:tc>
        <w:tc>
          <w:tcPr>
            <w:tcW w:w="1276" w:type="dxa"/>
            <w:tcBorders>
              <w:top w:val="nil"/>
              <w:left w:val="nil"/>
              <w:bottom w:val="single" w:sz="4" w:space="0" w:color="auto"/>
              <w:right w:val="single" w:sz="4" w:space="0" w:color="auto"/>
            </w:tcBorders>
          </w:tcPr>
          <w:p w:rsidR="0041391A" w:rsidRPr="00406F91" w:rsidRDefault="009D4395" w:rsidP="00DC13C5">
            <w:pPr>
              <w:spacing w:before="120" w:after="120" w:line="360" w:lineRule="exact"/>
              <w:jc w:val="center"/>
              <w:rPr>
                <w:rFonts w:ascii="Times New Roman" w:hAnsi="Times New Roman"/>
              </w:rPr>
            </w:pPr>
            <w:r>
              <w:rPr>
                <w:rFonts w:ascii="Times New Roman" w:hAnsi="Times New Roman"/>
              </w:rPr>
              <w:t>11</w:t>
            </w:r>
          </w:p>
        </w:tc>
      </w:tr>
      <w:tr w:rsidR="0041391A" w:rsidRPr="00406F91" w:rsidTr="0041391A">
        <w:trPr>
          <w:trHeight w:val="300"/>
        </w:trPr>
        <w:tc>
          <w:tcPr>
            <w:tcW w:w="1418" w:type="dxa"/>
            <w:tcBorders>
              <w:top w:val="nil"/>
              <w:left w:val="single" w:sz="8" w:space="0" w:color="auto"/>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2-2</w:t>
            </w:r>
          </w:p>
        </w:tc>
        <w:tc>
          <w:tcPr>
            <w:tcW w:w="1701"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1</w:t>
            </w:r>
            <w:r>
              <w:rPr>
                <w:rFonts w:ascii="Times New Roman" w:hAnsi="Times New Roman"/>
              </w:rPr>
              <w:t>1</w:t>
            </w:r>
            <w:r w:rsidRPr="00243E5D">
              <w:rPr>
                <w:rFonts w:ascii="Times New Roman" w:hAnsi="Times New Roman"/>
              </w:rPr>
              <w:t>,5</w:t>
            </w:r>
          </w:p>
        </w:tc>
        <w:tc>
          <w:tcPr>
            <w:tcW w:w="1275"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5</w:t>
            </w:r>
            <w:r w:rsidRPr="00243E5D">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vAlign w:val="center"/>
          </w:tcPr>
          <w:p w:rsidR="0041391A" w:rsidRPr="00406F91" w:rsidRDefault="009D4395" w:rsidP="00DC13C5">
            <w:pPr>
              <w:spacing w:before="120" w:after="120" w:line="360" w:lineRule="exact"/>
              <w:jc w:val="center"/>
              <w:rPr>
                <w:rFonts w:ascii="Times New Roman" w:hAnsi="Times New Roman"/>
              </w:rPr>
            </w:pPr>
            <w:r>
              <w:rPr>
                <w:rFonts w:ascii="Times New Roman" w:hAnsi="Times New Roman"/>
              </w:rPr>
              <w:t>3</w:t>
            </w:r>
          </w:p>
        </w:tc>
        <w:tc>
          <w:tcPr>
            <w:tcW w:w="1276" w:type="dxa"/>
            <w:tcBorders>
              <w:top w:val="nil"/>
              <w:left w:val="nil"/>
              <w:bottom w:val="single" w:sz="4" w:space="0" w:color="auto"/>
              <w:right w:val="single" w:sz="4" w:space="0" w:color="auto"/>
            </w:tcBorders>
          </w:tcPr>
          <w:p w:rsidR="0041391A" w:rsidRPr="00406F91" w:rsidRDefault="00CC71FE" w:rsidP="00DC13C5">
            <w:pPr>
              <w:spacing w:before="120" w:after="120" w:line="360" w:lineRule="exact"/>
              <w:jc w:val="center"/>
              <w:rPr>
                <w:rFonts w:ascii="Times New Roman" w:hAnsi="Times New Roman"/>
              </w:rPr>
            </w:pPr>
            <w:r>
              <w:rPr>
                <w:rFonts w:ascii="Times New Roman" w:hAnsi="Times New Roman"/>
              </w:rPr>
              <w:t>3.0</w:t>
            </w:r>
          </w:p>
        </w:tc>
      </w:tr>
      <w:tr w:rsidR="0041391A" w:rsidRPr="00406F91" w:rsidTr="0041391A">
        <w:trPr>
          <w:trHeight w:val="300"/>
        </w:trPr>
        <w:tc>
          <w:tcPr>
            <w:tcW w:w="1418" w:type="dxa"/>
            <w:tcBorders>
              <w:top w:val="nil"/>
              <w:left w:val="single" w:sz="8" w:space="0" w:color="auto"/>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3</w:t>
            </w:r>
          </w:p>
        </w:tc>
        <w:tc>
          <w:tcPr>
            <w:tcW w:w="1276"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sidRPr="00243E5D">
              <w:rPr>
                <w:rFonts w:ascii="Times New Roman" w:hAnsi="Times New Roman"/>
              </w:rPr>
              <w:t>3-3</w:t>
            </w:r>
          </w:p>
        </w:tc>
        <w:tc>
          <w:tcPr>
            <w:tcW w:w="1701"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19</w:t>
            </w:r>
            <w:r w:rsidRPr="00243E5D">
              <w:rPr>
                <w:rFonts w:ascii="Times New Roman" w:hAnsi="Times New Roman"/>
              </w:rPr>
              <w:t>,5</w:t>
            </w:r>
          </w:p>
        </w:tc>
        <w:tc>
          <w:tcPr>
            <w:tcW w:w="1275" w:type="dxa"/>
            <w:tcBorders>
              <w:top w:val="nil"/>
              <w:left w:val="nil"/>
              <w:bottom w:val="single" w:sz="4" w:space="0" w:color="auto"/>
              <w:right w:val="single" w:sz="4" w:space="0" w:color="auto"/>
            </w:tcBorders>
            <w:shd w:val="clear" w:color="auto" w:fill="auto"/>
            <w:vAlign w:val="center"/>
          </w:tcPr>
          <w:p w:rsidR="0041391A" w:rsidRPr="00243E5D" w:rsidRDefault="0041391A" w:rsidP="00DC13C5">
            <w:pPr>
              <w:spacing w:before="120" w:after="120" w:line="360" w:lineRule="exact"/>
              <w:jc w:val="center"/>
              <w:rPr>
                <w:rFonts w:ascii="Times New Roman" w:hAnsi="Times New Roman"/>
              </w:rPr>
            </w:pPr>
            <w:r>
              <w:rPr>
                <w:rFonts w:ascii="Times New Roman" w:hAnsi="Times New Roman"/>
              </w:rPr>
              <w:t>7</w:t>
            </w:r>
            <w:r w:rsidRPr="00243E5D">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vAlign w:val="center"/>
          </w:tcPr>
          <w:p w:rsidR="0041391A" w:rsidRPr="00406F91" w:rsidRDefault="0041391A" w:rsidP="00DC13C5">
            <w:pPr>
              <w:spacing w:before="120" w:after="120" w:line="360" w:lineRule="exact"/>
              <w:jc w:val="center"/>
              <w:rPr>
                <w:rFonts w:ascii="Times New Roman" w:hAnsi="Times New Roman"/>
              </w:rPr>
            </w:pPr>
            <w:r>
              <w:rPr>
                <w:rFonts w:ascii="Times New Roman" w:hAnsi="Times New Roman"/>
              </w:rPr>
              <w:t>6</w:t>
            </w:r>
          </w:p>
        </w:tc>
        <w:tc>
          <w:tcPr>
            <w:tcW w:w="1276" w:type="dxa"/>
            <w:tcBorders>
              <w:top w:val="nil"/>
              <w:left w:val="nil"/>
              <w:bottom w:val="single" w:sz="4" w:space="0" w:color="auto"/>
              <w:right w:val="single" w:sz="4" w:space="0" w:color="auto"/>
            </w:tcBorders>
          </w:tcPr>
          <w:p w:rsidR="0041391A" w:rsidRPr="00406F91" w:rsidRDefault="00CC71FE" w:rsidP="00DC13C5">
            <w:pPr>
              <w:spacing w:before="120" w:after="120" w:line="360" w:lineRule="exact"/>
              <w:jc w:val="center"/>
              <w:rPr>
                <w:rFonts w:ascii="Times New Roman" w:hAnsi="Times New Roman"/>
              </w:rPr>
            </w:pPr>
            <w:r>
              <w:rPr>
                <w:rFonts w:ascii="Times New Roman" w:hAnsi="Times New Roman"/>
              </w:rPr>
              <w:t>8</w:t>
            </w:r>
            <w:r w:rsidR="0041391A">
              <w:rPr>
                <w:rFonts w:ascii="Times New Roman" w:hAnsi="Times New Roman"/>
              </w:rPr>
              <w:t>,5</w:t>
            </w:r>
          </w:p>
        </w:tc>
      </w:tr>
    </w:tbl>
    <w:p w:rsidR="00076402" w:rsidRPr="00243E5D" w:rsidRDefault="00076402" w:rsidP="00076402">
      <w:pPr>
        <w:spacing w:before="60" w:after="60" w:line="360" w:lineRule="exact"/>
        <w:ind w:firstLine="680"/>
        <w:jc w:val="both"/>
        <w:rPr>
          <w:rFonts w:ascii="Times New Roman" w:hAnsi="Times New Roman"/>
          <w:lang w:val="fr-FR"/>
        </w:rPr>
      </w:pPr>
      <w:r w:rsidRPr="00243E5D">
        <w:rPr>
          <w:rFonts w:ascii="Times New Roman" w:hAnsi="Times New Roman"/>
          <w:lang w:val="fr-FR"/>
        </w:rPr>
        <w:t>Kết cấu áo đường của các tuyến đường như sau:</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Bê tông nhựa nóng hạt mịn dày 4 cm.</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Bê tông nhựa nóng hạt thô dày 6 cm. </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Lớp cấp phối đá dăm loại 1 dày 15 – 25 cm. </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Lớp cấp phối đá dăm loại 2 dày 20 – 30 cm. </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w:t>
      </w:r>
      <w:r>
        <w:rPr>
          <w:rFonts w:ascii="Times New Roman" w:hAnsi="Times New Roman"/>
          <w:lang w:val="fr-FR"/>
        </w:rPr>
        <w:t>Đất</w:t>
      </w:r>
      <w:r w:rsidRPr="00243E5D">
        <w:rPr>
          <w:rFonts w:ascii="Times New Roman" w:hAnsi="Times New Roman"/>
          <w:lang w:val="fr-FR"/>
        </w:rPr>
        <w:t xml:space="preserve"> nền lu lèn chặt, k = 0,9</w:t>
      </w:r>
      <w:r>
        <w:rPr>
          <w:rFonts w:ascii="Times New Roman" w:hAnsi="Times New Roman"/>
          <w:lang w:val="fr-FR"/>
        </w:rPr>
        <w:t>5</w:t>
      </w:r>
      <w:r w:rsidRPr="00243E5D">
        <w:rPr>
          <w:rFonts w:ascii="Times New Roman" w:hAnsi="Times New Roman"/>
          <w:lang w:val="fr-FR"/>
        </w:rPr>
        <w:t>.</w:t>
      </w:r>
    </w:p>
    <w:p w:rsidR="00076402" w:rsidRPr="00243E5D" w:rsidRDefault="00076402" w:rsidP="00076402">
      <w:pPr>
        <w:spacing w:before="60" w:after="60" w:line="360" w:lineRule="exact"/>
        <w:ind w:firstLine="680"/>
        <w:jc w:val="both"/>
        <w:rPr>
          <w:rFonts w:ascii="Times New Roman" w:hAnsi="Times New Roman"/>
          <w:lang w:val="fr-FR"/>
        </w:rPr>
      </w:pPr>
      <w:r w:rsidRPr="00243E5D">
        <w:rPr>
          <w:rFonts w:ascii="Times New Roman" w:hAnsi="Times New Roman"/>
          <w:lang w:val="fr-FR"/>
        </w:rPr>
        <w:t>Kết cấu vỉa hè dự kiến như sau:</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Chiều cao bó vỉa: 15 cm</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w:t>
      </w:r>
      <w:r>
        <w:rPr>
          <w:rFonts w:ascii="Times New Roman" w:hAnsi="Times New Roman"/>
          <w:lang w:val="fr-FR"/>
        </w:rPr>
        <w:t>Lát đá xẻ</w:t>
      </w:r>
      <w:r w:rsidRPr="00243E5D">
        <w:rPr>
          <w:rFonts w:ascii="Times New Roman" w:hAnsi="Times New Roman"/>
          <w:lang w:val="fr-FR"/>
        </w:rPr>
        <w:t xml:space="preserve"> dày </w:t>
      </w:r>
      <w:r>
        <w:rPr>
          <w:rFonts w:ascii="Times New Roman" w:hAnsi="Times New Roman"/>
          <w:lang w:val="fr-FR"/>
        </w:rPr>
        <w:t>5</w:t>
      </w:r>
      <w:r w:rsidRPr="00243E5D">
        <w:rPr>
          <w:rFonts w:ascii="Times New Roman" w:hAnsi="Times New Roman"/>
          <w:lang w:val="fr-FR"/>
        </w:rPr>
        <w:t xml:space="preserve"> cm. </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w:t>
      </w:r>
      <w:r>
        <w:rPr>
          <w:rFonts w:ascii="Times New Roman" w:hAnsi="Times New Roman"/>
          <w:lang w:val="fr-FR"/>
        </w:rPr>
        <w:t xml:space="preserve">XM </w:t>
      </w:r>
      <w:r w:rsidRPr="00243E5D">
        <w:rPr>
          <w:rFonts w:ascii="Times New Roman" w:hAnsi="Times New Roman"/>
          <w:lang w:val="fr-FR"/>
        </w:rPr>
        <w:t xml:space="preserve">Cát </w:t>
      </w:r>
      <w:r>
        <w:rPr>
          <w:rFonts w:ascii="Times New Roman" w:hAnsi="Times New Roman"/>
          <w:lang w:val="fr-FR"/>
        </w:rPr>
        <w:t xml:space="preserve">75# </w:t>
      </w:r>
      <w:r w:rsidRPr="00243E5D">
        <w:rPr>
          <w:rFonts w:ascii="Times New Roman" w:hAnsi="Times New Roman"/>
          <w:lang w:val="fr-FR"/>
        </w:rPr>
        <w:t>đệm dày 3 – 5 cm</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 xml:space="preserve">+ </w:t>
      </w:r>
      <w:r w:rsidRPr="00243E5D">
        <w:rPr>
          <w:rFonts w:ascii="Times New Roman" w:hAnsi="Times New Roman"/>
          <w:lang w:val="fr-FR"/>
        </w:rPr>
        <w:t>Bê tông đá 4x6 M100</w:t>
      </w:r>
      <w:r>
        <w:rPr>
          <w:rFonts w:ascii="Times New Roman" w:hAnsi="Times New Roman"/>
          <w:lang w:val="fr-FR"/>
        </w:rPr>
        <w:t xml:space="preserve"> dày 100</w:t>
      </w:r>
    </w:p>
    <w:p w:rsidR="00076402"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Pr>
          <w:rFonts w:ascii="Times New Roman" w:hAnsi="Times New Roman"/>
          <w:lang w:val="fr-FR"/>
        </w:rPr>
        <w:t xml:space="preserve"> Đất nền lu lèn chặt, K: </w:t>
      </w:r>
      <w:r w:rsidRPr="00243E5D">
        <w:rPr>
          <w:rFonts w:ascii="Times New Roman" w:hAnsi="Times New Roman"/>
          <w:lang w:val="fr-FR"/>
        </w:rPr>
        <w:t>0,95</w:t>
      </w:r>
    </w:p>
    <w:p w:rsidR="00076402" w:rsidRPr="00243E5D" w:rsidRDefault="00076402" w:rsidP="00076402">
      <w:pPr>
        <w:spacing w:before="60" w:after="60" w:line="360" w:lineRule="exact"/>
        <w:ind w:firstLine="680"/>
        <w:jc w:val="both"/>
        <w:rPr>
          <w:rFonts w:ascii="Times New Roman" w:hAnsi="Times New Roman"/>
          <w:lang w:val="fr-FR"/>
        </w:rPr>
      </w:pPr>
      <w:r w:rsidRPr="00243E5D">
        <w:rPr>
          <w:rFonts w:ascii="Times New Roman" w:hAnsi="Times New Roman"/>
          <w:lang w:val="fr-FR"/>
        </w:rPr>
        <w:t xml:space="preserve">Kết cấu </w:t>
      </w:r>
      <w:r>
        <w:rPr>
          <w:rFonts w:ascii="Times New Roman" w:hAnsi="Times New Roman"/>
          <w:lang w:val="fr-FR"/>
        </w:rPr>
        <w:t>đường dạo bộ</w:t>
      </w:r>
      <w:r w:rsidRPr="00243E5D">
        <w:rPr>
          <w:rFonts w:ascii="Times New Roman" w:hAnsi="Times New Roman"/>
          <w:lang w:val="fr-FR"/>
        </w:rPr>
        <w:t xml:space="preserve"> dự kiến như sau:</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sidRPr="00243E5D">
        <w:rPr>
          <w:rFonts w:ascii="Times New Roman" w:hAnsi="Times New Roman"/>
          <w:lang w:val="fr-FR"/>
        </w:rPr>
        <w:t xml:space="preserve"> </w:t>
      </w:r>
      <w:r>
        <w:rPr>
          <w:rFonts w:ascii="Times New Roman" w:hAnsi="Times New Roman"/>
          <w:lang w:val="fr-FR"/>
        </w:rPr>
        <w:t>Lá đá tự nhiên dày 5</w:t>
      </w:r>
      <w:r w:rsidRPr="00243E5D">
        <w:rPr>
          <w:rFonts w:ascii="Times New Roman" w:hAnsi="Times New Roman"/>
          <w:lang w:val="fr-FR"/>
        </w:rPr>
        <w:t xml:space="preserve"> cm. </w:t>
      </w:r>
    </w:p>
    <w:p w:rsidR="00076402"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lastRenderedPageBreak/>
        <w:t>+</w:t>
      </w:r>
      <w:r w:rsidRPr="00243E5D">
        <w:rPr>
          <w:rFonts w:ascii="Times New Roman" w:hAnsi="Times New Roman"/>
          <w:lang w:val="fr-FR"/>
        </w:rPr>
        <w:t xml:space="preserve"> </w:t>
      </w:r>
      <w:r>
        <w:rPr>
          <w:rFonts w:ascii="Times New Roman" w:hAnsi="Times New Roman"/>
          <w:lang w:val="fr-FR"/>
        </w:rPr>
        <w:t xml:space="preserve">XM </w:t>
      </w:r>
      <w:r w:rsidRPr="00243E5D">
        <w:rPr>
          <w:rFonts w:ascii="Times New Roman" w:hAnsi="Times New Roman"/>
          <w:lang w:val="fr-FR"/>
        </w:rPr>
        <w:t xml:space="preserve">Cát </w:t>
      </w:r>
      <w:r>
        <w:rPr>
          <w:rFonts w:ascii="Times New Roman" w:hAnsi="Times New Roman"/>
          <w:lang w:val="fr-FR"/>
        </w:rPr>
        <w:t xml:space="preserve">75# </w:t>
      </w:r>
      <w:r w:rsidRPr="00243E5D">
        <w:rPr>
          <w:rFonts w:ascii="Times New Roman" w:hAnsi="Times New Roman"/>
          <w:lang w:val="fr-FR"/>
        </w:rPr>
        <w:t>đệm dày 3 – 5 cm</w:t>
      </w:r>
    </w:p>
    <w:p w:rsidR="00076402" w:rsidRPr="00243E5D"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 xml:space="preserve">+ </w:t>
      </w:r>
      <w:r w:rsidRPr="00243E5D">
        <w:rPr>
          <w:rFonts w:ascii="Times New Roman" w:hAnsi="Times New Roman"/>
          <w:lang w:val="fr-FR"/>
        </w:rPr>
        <w:t>Bê tông đá 4x6 M</w:t>
      </w:r>
      <w:r>
        <w:rPr>
          <w:rFonts w:ascii="Times New Roman" w:hAnsi="Times New Roman"/>
          <w:lang w:val="fr-FR"/>
        </w:rPr>
        <w:t>20</w:t>
      </w:r>
      <w:r w:rsidRPr="00243E5D">
        <w:rPr>
          <w:rFonts w:ascii="Times New Roman" w:hAnsi="Times New Roman"/>
          <w:lang w:val="fr-FR"/>
        </w:rPr>
        <w:t>0</w:t>
      </w:r>
      <w:r>
        <w:rPr>
          <w:rFonts w:ascii="Times New Roman" w:hAnsi="Times New Roman"/>
          <w:lang w:val="fr-FR"/>
        </w:rPr>
        <w:t xml:space="preserve"> dày 150</w:t>
      </w:r>
    </w:p>
    <w:p w:rsidR="00076402" w:rsidRDefault="00076402" w:rsidP="00076402">
      <w:pPr>
        <w:spacing w:before="60" w:after="60" w:line="360" w:lineRule="exact"/>
        <w:ind w:firstLine="680"/>
        <w:jc w:val="both"/>
        <w:rPr>
          <w:rFonts w:ascii="Times New Roman" w:hAnsi="Times New Roman"/>
          <w:lang w:val="fr-FR"/>
        </w:rPr>
      </w:pPr>
      <w:r>
        <w:rPr>
          <w:rFonts w:ascii="Times New Roman" w:hAnsi="Times New Roman"/>
          <w:bCs/>
          <w:lang w:val="fr-FR"/>
        </w:rPr>
        <w:t>+</w:t>
      </w:r>
      <w:r>
        <w:rPr>
          <w:rFonts w:ascii="Times New Roman" w:hAnsi="Times New Roman"/>
          <w:lang w:val="fr-FR"/>
        </w:rPr>
        <w:t xml:space="preserve"> Đất nền lu lèn chặt, K: </w:t>
      </w:r>
      <w:r w:rsidRPr="00243E5D">
        <w:rPr>
          <w:rFonts w:ascii="Times New Roman" w:hAnsi="Times New Roman"/>
          <w:lang w:val="fr-FR"/>
        </w:rPr>
        <w:t>0,95</w:t>
      </w:r>
    </w:p>
    <w:p w:rsidR="00076402" w:rsidRPr="00076402" w:rsidRDefault="00076402" w:rsidP="00076402">
      <w:pPr>
        <w:pStyle w:val="Heading9"/>
        <w:jc w:val="both"/>
        <w:rPr>
          <w:color w:val="000000"/>
          <w:sz w:val="28"/>
          <w:szCs w:val="28"/>
        </w:rPr>
      </w:pPr>
      <w:r>
        <w:rPr>
          <w:sz w:val="28"/>
          <w:szCs w:val="28"/>
          <w:lang w:val="fr-FR"/>
        </w:rPr>
        <w:tab/>
      </w:r>
      <w:r w:rsidRPr="00076402">
        <w:rPr>
          <w:sz w:val="28"/>
          <w:szCs w:val="28"/>
          <w:lang w:val="fr-FR"/>
        </w:rPr>
        <w:t>Bán kính triền lề với các góc giao lộ Rmin = 6m tạo sự êm ái, thuận lợi khi chạy và thuận tiện khi quay xe tại các góc giao lộ.</w:t>
      </w:r>
      <w:r w:rsidRPr="00076402">
        <w:rPr>
          <w:sz w:val="28"/>
          <w:szCs w:val="28"/>
          <w:lang w:val="fr-FR"/>
        </w:rPr>
        <w:cr/>
      </w:r>
      <w:r w:rsidRPr="00076402">
        <w:rPr>
          <w:color w:val="000000"/>
          <w:sz w:val="28"/>
          <w:szCs w:val="28"/>
        </w:rPr>
        <w:t xml:space="preserve"> </w:t>
      </w:r>
      <w:r>
        <w:rPr>
          <w:color w:val="000000"/>
          <w:sz w:val="28"/>
          <w:szCs w:val="28"/>
        </w:rPr>
        <w:tab/>
      </w:r>
      <w:r w:rsidRPr="00076402">
        <w:rPr>
          <w:color w:val="000000"/>
          <w:sz w:val="28"/>
          <w:szCs w:val="28"/>
        </w:rPr>
        <w:t>Quy định phạm vi bảo vệ kết cấu hạ tầng giao thông</w:t>
      </w:r>
    </w:p>
    <w:p w:rsidR="00076402" w:rsidRPr="00076402" w:rsidRDefault="00076402" w:rsidP="00076402">
      <w:pPr>
        <w:jc w:val="both"/>
        <w:rPr>
          <w:rFonts w:ascii="Times New Roman" w:hAnsi="Times New Roman"/>
          <w:color w:val="000000"/>
          <w:spacing w:val="-4"/>
        </w:rPr>
      </w:pPr>
      <w:r>
        <w:rPr>
          <w:rFonts w:ascii="Times New Roman" w:hAnsi="Times New Roman"/>
          <w:color w:val="000000"/>
        </w:rPr>
        <w:tab/>
      </w:r>
      <w:r w:rsidRPr="00076402">
        <w:rPr>
          <w:rFonts w:ascii="Times New Roman" w:hAnsi="Times New Roman"/>
          <w:color w:val="000000"/>
          <w:lang w:val="vi-VN"/>
        </w:rPr>
        <w:t xml:space="preserve">Hành lang bảo vệ tuyến và các công trình giao thông đường bộ phải tuân thủ theo quy định của Luật </w:t>
      </w:r>
      <w:r w:rsidRPr="00076402">
        <w:rPr>
          <w:rFonts w:ascii="Times New Roman" w:hAnsi="Times New Roman"/>
          <w:color w:val="000000"/>
        </w:rPr>
        <w:t>Đ</w:t>
      </w:r>
      <w:r w:rsidRPr="00076402">
        <w:rPr>
          <w:rFonts w:ascii="Times New Roman" w:hAnsi="Times New Roman"/>
          <w:color w:val="000000"/>
          <w:lang w:val="vi-VN"/>
        </w:rPr>
        <w:t>ường bộ số 23/200</w:t>
      </w:r>
      <w:r w:rsidRPr="00076402">
        <w:rPr>
          <w:rFonts w:ascii="Times New Roman" w:hAnsi="Times New Roman"/>
          <w:color w:val="000000"/>
        </w:rPr>
        <w:t>8</w:t>
      </w:r>
      <w:r w:rsidRPr="00076402">
        <w:rPr>
          <w:rFonts w:ascii="Times New Roman" w:hAnsi="Times New Roman"/>
          <w:color w:val="000000"/>
          <w:lang w:val="vi-VN"/>
        </w:rPr>
        <w:t>/QH1</w:t>
      </w:r>
      <w:r w:rsidRPr="00076402">
        <w:rPr>
          <w:rFonts w:ascii="Times New Roman" w:hAnsi="Times New Roman"/>
          <w:color w:val="000000"/>
        </w:rPr>
        <w:t>2</w:t>
      </w:r>
      <w:r w:rsidRPr="00076402">
        <w:rPr>
          <w:rFonts w:ascii="Times New Roman" w:hAnsi="Times New Roman"/>
          <w:color w:val="000000"/>
          <w:lang w:val="vi-VN"/>
        </w:rPr>
        <w:t xml:space="preserve"> và Nghị định số 11/2010/NĐ-CP ngày 24</w:t>
      </w:r>
      <w:r w:rsidRPr="00076402">
        <w:rPr>
          <w:rFonts w:ascii="Times New Roman" w:hAnsi="Times New Roman"/>
          <w:color w:val="000000"/>
        </w:rPr>
        <w:t>/</w:t>
      </w:r>
      <w:r w:rsidRPr="00076402">
        <w:rPr>
          <w:rFonts w:ascii="Times New Roman" w:hAnsi="Times New Roman"/>
          <w:color w:val="000000"/>
          <w:lang w:val="vi-VN"/>
        </w:rPr>
        <w:t>02</w:t>
      </w:r>
      <w:r w:rsidRPr="00076402">
        <w:rPr>
          <w:rFonts w:ascii="Times New Roman" w:hAnsi="Times New Roman"/>
          <w:color w:val="000000"/>
        </w:rPr>
        <w:t>/</w:t>
      </w:r>
      <w:r w:rsidRPr="00076402">
        <w:rPr>
          <w:rFonts w:ascii="Times New Roman" w:hAnsi="Times New Roman"/>
          <w:color w:val="000000"/>
          <w:lang w:val="vi-VN"/>
        </w:rPr>
        <w:t>2010</w:t>
      </w:r>
      <w:r w:rsidRPr="00076402">
        <w:rPr>
          <w:rFonts w:ascii="Times New Roman" w:hAnsi="Times New Roman"/>
          <w:color w:val="000000"/>
        </w:rPr>
        <w:t xml:space="preserve"> của Chính phủ</w:t>
      </w:r>
      <w:r w:rsidRPr="00076402">
        <w:rPr>
          <w:rFonts w:ascii="Times New Roman" w:hAnsi="Times New Roman"/>
          <w:color w:val="000000"/>
          <w:lang w:val="vi-VN"/>
        </w:rPr>
        <w:t xml:space="preserve"> Quy định về quản lý và bảo </w:t>
      </w:r>
      <w:r w:rsidRPr="00076402">
        <w:rPr>
          <w:rFonts w:ascii="Times New Roman" w:hAnsi="Times New Roman"/>
          <w:color w:val="000000"/>
          <w:spacing w:val="-4"/>
          <w:lang w:val="vi-VN"/>
        </w:rPr>
        <w:t>vệ kết cấu hạ tầng giao thông đường bộ</w:t>
      </w:r>
      <w:r w:rsidRPr="00076402">
        <w:rPr>
          <w:rFonts w:ascii="Times New Roman" w:hAnsi="Times New Roman"/>
          <w:color w:val="000000"/>
          <w:spacing w:val="-4"/>
        </w:rPr>
        <w:t>; Nghị định số 100/2013/NĐ-CP ngày 03/9/2013 của Chính phủ về sửa đổi, bổ sung một số điều của Nghị định số 11/2010/NĐ-CP.</w:t>
      </w:r>
    </w:p>
    <w:p w:rsidR="00076402" w:rsidRPr="00076402" w:rsidRDefault="00076402" w:rsidP="00076402">
      <w:pPr>
        <w:pStyle w:val="Heading9"/>
        <w:jc w:val="both"/>
        <w:rPr>
          <w:color w:val="000000"/>
          <w:sz w:val="28"/>
          <w:szCs w:val="28"/>
        </w:rPr>
      </w:pPr>
      <w:r>
        <w:rPr>
          <w:color w:val="000000"/>
          <w:sz w:val="28"/>
          <w:szCs w:val="28"/>
        </w:rPr>
        <w:tab/>
      </w:r>
      <w:r w:rsidRPr="00076402">
        <w:rPr>
          <w:color w:val="000000"/>
          <w:sz w:val="28"/>
          <w:szCs w:val="28"/>
        </w:rPr>
        <w:t>Quy định phạm vi bảo vệ giao thông</w:t>
      </w:r>
    </w:p>
    <w:p w:rsidR="00076402" w:rsidRPr="00076402" w:rsidRDefault="00076402" w:rsidP="00076402">
      <w:pPr>
        <w:jc w:val="both"/>
        <w:rPr>
          <w:rFonts w:ascii="Times New Roman" w:hAnsi="Times New Roman"/>
          <w:color w:val="000000"/>
          <w:lang w:val="vi-VN"/>
        </w:rPr>
      </w:pPr>
      <w:r>
        <w:rPr>
          <w:rFonts w:ascii="Times New Roman" w:hAnsi="Times New Roman"/>
          <w:color w:val="000000"/>
        </w:rPr>
        <w:tab/>
      </w:r>
      <w:r w:rsidRPr="00076402">
        <w:rPr>
          <w:rFonts w:ascii="Times New Roman" w:hAnsi="Times New Roman"/>
          <w:color w:val="000000"/>
          <w:lang w:val="vi-VN"/>
        </w:rPr>
        <w:t xml:space="preserve">Quản lý xây dựng </w:t>
      </w:r>
      <w:r w:rsidRPr="00076402">
        <w:rPr>
          <w:rFonts w:ascii="Times New Roman" w:hAnsi="Times New Roman"/>
          <w:color w:val="000000"/>
        </w:rPr>
        <w:t xml:space="preserve">các tuyến </w:t>
      </w:r>
      <w:r w:rsidRPr="00076402">
        <w:rPr>
          <w:rFonts w:ascii="Times New Roman" w:hAnsi="Times New Roman"/>
          <w:color w:val="000000"/>
          <w:lang w:val="vi-VN"/>
        </w:rPr>
        <w:t>đường phải tuân thủ đúng chỉ giới đường đỏ, chỉ giới xây dựng của các tuyến theo quy hoạch được duyệt.</w:t>
      </w:r>
    </w:p>
    <w:p w:rsidR="00076402" w:rsidRPr="00076402" w:rsidRDefault="00076402" w:rsidP="00076402">
      <w:pPr>
        <w:jc w:val="both"/>
        <w:rPr>
          <w:rFonts w:ascii="Times New Roman" w:hAnsi="Times New Roman"/>
          <w:color w:val="000000"/>
        </w:rPr>
      </w:pPr>
      <w:r>
        <w:rPr>
          <w:rFonts w:ascii="Times New Roman" w:hAnsi="Times New Roman"/>
          <w:color w:val="000000"/>
        </w:rPr>
        <w:tab/>
      </w:r>
      <w:r w:rsidRPr="00076402">
        <w:rPr>
          <w:rFonts w:ascii="Times New Roman" w:hAnsi="Times New Roman"/>
          <w:color w:val="000000"/>
          <w:lang w:val="vi-VN"/>
        </w:rPr>
        <w:t xml:space="preserve">Hệ thống giao thông phải được kiểm soát chặt chẽ trong quá trình đầu tư xây dựng theo </w:t>
      </w:r>
      <w:r w:rsidRPr="00076402">
        <w:rPr>
          <w:rFonts w:ascii="Times New Roman" w:hAnsi="Times New Roman"/>
          <w:color w:val="000000"/>
        </w:rPr>
        <w:t>quy chuẩn hiện hành.</w:t>
      </w:r>
    </w:p>
    <w:p w:rsidR="0041391A" w:rsidRDefault="00C076DB" w:rsidP="00076402">
      <w:pPr>
        <w:spacing w:before="60" w:after="60" w:line="360" w:lineRule="exact"/>
        <w:ind w:firstLine="680"/>
        <w:jc w:val="both"/>
        <w:rPr>
          <w:rStyle w:val="normal-h"/>
          <w:rFonts w:ascii="Times New Roman" w:hAnsi="Times New Roman"/>
          <w:b/>
        </w:rPr>
      </w:pPr>
      <w:r w:rsidRPr="00C076DB">
        <w:rPr>
          <w:rStyle w:val="normal-h"/>
          <w:rFonts w:ascii="Times New Roman" w:hAnsi="Times New Roman"/>
          <w:b/>
        </w:rPr>
        <w:t>2.7. Vị trí, quy mô và phạm vi bảo vệ, hành lang an toàn đối với công trình ngầm</w:t>
      </w:r>
    </w:p>
    <w:p w:rsidR="00C076DB" w:rsidRPr="00C076DB" w:rsidRDefault="00C076DB" w:rsidP="00076402">
      <w:pPr>
        <w:spacing w:before="60" w:after="60" w:line="360" w:lineRule="exact"/>
        <w:ind w:firstLine="680"/>
        <w:jc w:val="both"/>
        <w:rPr>
          <w:rFonts w:ascii="Times New Roman" w:hAnsi="Times New Roman"/>
          <w:bCs/>
          <w:lang w:val="it-IT"/>
        </w:rPr>
      </w:pPr>
      <w:r w:rsidRPr="00C076DB">
        <w:rPr>
          <w:rStyle w:val="normal-h"/>
          <w:rFonts w:ascii="Times New Roman" w:hAnsi="Times New Roman"/>
        </w:rPr>
        <w:t>Đối với các công trình ngầm như đường dây đi</w:t>
      </w:r>
      <w:r>
        <w:rPr>
          <w:rStyle w:val="normal-h"/>
          <w:rFonts w:ascii="Times New Roman" w:hAnsi="Times New Roman"/>
        </w:rPr>
        <w:t>ệ</w:t>
      </w:r>
      <w:r w:rsidRPr="00C076DB">
        <w:rPr>
          <w:rStyle w:val="normal-h"/>
          <w:rFonts w:ascii="Times New Roman" w:hAnsi="Times New Roman"/>
        </w:rPr>
        <w:t>n, đường ống cấp nước, dây cáp thông tin</w:t>
      </w:r>
      <w:r>
        <w:rPr>
          <w:rStyle w:val="normal-h"/>
          <w:rFonts w:ascii="Times New Roman" w:hAnsi="Times New Roman"/>
        </w:rPr>
        <w:t xml:space="preserve"> nghiêm cấm việc đào bới xây dựng trong phạm vi bố trí các công trình với bất kỳ hình thức nào </w:t>
      </w:r>
      <w:r w:rsidR="0062415A">
        <w:rPr>
          <w:rStyle w:val="normal-h"/>
          <w:rFonts w:ascii="Times New Roman" w:hAnsi="Times New Roman"/>
        </w:rPr>
        <w:t>đặc biệt là trong phạm vi chỉ giới đường đỏ nơi bố trí các công trình ngầm</w:t>
      </w:r>
      <w:r w:rsidR="00591998">
        <w:rPr>
          <w:rStyle w:val="normal-h"/>
          <w:rFonts w:ascii="Times New Roman" w:hAnsi="Times New Roman"/>
        </w:rPr>
        <w:t>.</w:t>
      </w:r>
    </w:p>
    <w:bookmarkEnd w:id="1"/>
    <w:p w:rsidR="008E6231" w:rsidRPr="00F63591" w:rsidRDefault="008E6231" w:rsidP="000E22EC">
      <w:pPr>
        <w:pStyle w:val="Heading5"/>
        <w:keepNext w:val="0"/>
        <w:keepLines w:val="0"/>
        <w:widowControl w:val="0"/>
        <w:numPr>
          <w:ilvl w:val="4"/>
          <w:numId w:val="0"/>
        </w:numPr>
        <w:tabs>
          <w:tab w:val="left" w:pos="567"/>
        </w:tabs>
        <w:spacing w:before="120" w:after="120"/>
        <w:ind w:left="851" w:hanging="851"/>
        <w:jc w:val="both"/>
        <w:rPr>
          <w:rFonts w:ascii="Times New Roman" w:hAnsi="Times New Roman"/>
          <w:i/>
          <w:lang w:val="nl-NL"/>
        </w:rPr>
      </w:pPr>
      <w:r w:rsidRPr="00F63591">
        <w:rPr>
          <w:rFonts w:ascii="Times New Roman" w:hAnsi="Times New Roman"/>
          <w:lang w:val="nl-NL"/>
        </w:rPr>
        <w:tab/>
      </w:r>
      <w:r w:rsidRPr="00F63591">
        <w:rPr>
          <w:rFonts w:ascii="Times New Roman" w:hAnsi="Times New Roman"/>
          <w:lang w:val="nl-NL"/>
        </w:rPr>
        <w:tab/>
      </w:r>
      <w:r w:rsidR="00165FB5" w:rsidRPr="00F63591">
        <w:rPr>
          <w:rFonts w:ascii="Times New Roman" w:hAnsi="Times New Roman"/>
          <w:i/>
          <w:lang w:val="nl-NL"/>
        </w:rPr>
        <w:t>*</w:t>
      </w:r>
      <w:r w:rsidRPr="00F63591">
        <w:rPr>
          <w:rFonts w:ascii="Times New Roman" w:hAnsi="Times New Roman"/>
          <w:i/>
          <w:lang w:val="nl-NL"/>
        </w:rPr>
        <w:t>Mạng lưới cấp nước:</w:t>
      </w:r>
    </w:p>
    <w:p w:rsidR="008E6231" w:rsidRPr="00F63591" w:rsidRDefault="008E6231" w:rsidP="008E6231">
      <w:pPr>
        <w:spacing w:line="312" w:lineRule="auto"/>
        <w:jc w:val="both"/>
        <w:rPr>
          <w:rFonts w:ascii="Times New Roman" w:hAnsi="Times New Roman"/>
          <w:lang w:val="nl-NL"/>
        </w:rPr>
      </w:pPr>
      <w:r w:rsidRPr="00F63591">
        <w:rPr>
          <w:rFonts w:ascii="Times New Roman" w:hAnsi="Times New Roman"/>
          <w:lang w:val="nl-NL"/>
        </w:rPr>
        <w:tab/>
        <w:t xml:space="preserve">Thiết kế mạng lưới cấp nước theo kiểu mạng nhánh phân phối đến </w:t>
      </w:r>
      <w:r w:rsidR="000E22EC">
        <w:rPr>
          <w:rFonts w:ascii="Times New Roman" w:hAnsi="Times New Roman"/>
          <w:lang w:val="nl-NL"/>
        </w:rPr>
        <w:t xml:space="preserve">từng đơn vị tiêu thụ. Nước </w:t>
      </w:r>
      <w:r w:rsidRPr="00F63591">
        <w:rPr>
          <w:rFonts w:ascii="Times New Roman" w:hAnsi="Times New Roman"/>
          <w:lang w:val="nl-NL"/>
        </w:rPr>
        <w:t>được dẫn đến các hộ và được phân phối vào mạng lướ</w:t>
      </w:r>
      <w:r w:rsidR="000E22EC">
        <w:rPr>
          <w:rFonts w:ascii="Times New Roman" w:hAnsi="Times New Roman"/>
          <w:lang w:val="nl-NL"/>
        </w:rPr>
        <w:t>i đường ống phân phối có đường kính từ D10</w:t>
      </w:r>
      <w:r w:rsidRPr="00F63591">
        <w:rPr>
          <w:rFonts w:ascii="Times New Roman" w:hAnsi="Times New Roman"/>
          <w:lang w:val="nl-NL"/>
        </w:rPr>
        <w:t>0 đến</w:t>
      </w:r>
      <w:r w:rsidR="000E22EC">
        <w:rPr>
          <w:rFonts w:ascii="Times New Roman" w:hAnsi="Times New Roman"/>
          <w:lang w:val="nl-NL"/>
        </w:rPr>
        <w:t xml:space="preserve"> ống dịch vụ </w:t>
      </w:r>
      <w:r w:rsidRPr="00F63591">
        <w:rPr>
          <w:rFonts w:ascii="Times New Roman" w:hAnsi="Times New Roman"/>
          <w:lang w:val="nl-NL"/>
        </w:rPr>
        <w:t xml:space="preserve"> D5</w:t>
      </w:r>
      <w:r w:rsidR="000E22EC">
        <w:rPr>
          <w:rFonts w:ascii="Times New Roman" w:hAnsi="Times New Roman"/>
          <w:lang w:val="nl-NL"/>
        </w:rPr>
        <w:t>0</w:t>
      </w:r>
      <w:r w:rsidRPr="00F63591">
        <w:rPr>
          <w:rFonts w:ascii="Times New Roman" w:hAnsi="Times New Roman"/>
          <w:lang w:val="nl-NL"/>
        </w:rPr>
        <w:t xml:space="preserve"> dẫn nước tới từng đơn vị tiêu thụ.</w:t>
      </w:r>
    </w:p>
    <w:p w:rsidR="008E6231" w:rsidRPr="00F63591" w:rsidRDefault="008E6231" w:rsidP="008E6231">
      <w:pPr>
        <w:spacing w:line="312" w:lineRule="auto"/>
        <w:jc w:val="both"/>
        <w:rPr>
          <w:rFonts w:ascii="Times New Roman" w:hAnsi="Times New Roman"/>
          <w:lang w:val="nl-NL"/>
        </w:rPr>
      </w:pPr>
      <w:r w:rsidRPr="00F63591">
        <w:rPr>
          <w:rFonts w:ascii="Times New Roman" w:hAnsi="Times New Roman"/>
          <w:lang w:val="nl-NL"/>
        </w:rPr>
        <w:tab/>
        <w:t xml:space="preserve"> Đường ống cấp nước đặt bên dưới vỉa hè, độ sâu đặt ống trung bình 1-1</w:t>
      </w:r>
      <w:r w:rsidR="00AF0CAB" w:rsidRPr="00F63591">
        <w:rPr>
          <w:rFonts w:ascii="Times New Roman" w:hAnsi="Times New Roman"/>
          <w:lang w:val="nl-NL"/>
        </w:rPr>
        <w:t xml:space="preserve">, </w:t>
      </w:r>
      <w:r w:rsidRPr="00F63591">
        <w:rPr>
          <w:rFonts w:ascii="Times New Roman" w:hAnsi="Times New Roman"/>
          <w:lang w:val="nl-NL"/>
        </w:rPr>
        <w:t xml:space="preserve">2m (tính đến đỉnh ống), tại các góc chuyển và vị trí van tê, cút có bố trí gối đỡ BTCT. Vật liệu làm ống sử dụng ống HDPE là loại vật liệu có khả năng chịu được áp suất, </w:t>
      </w:r>
      <w:r w:rsidR="00AF0CAB" w:rsidRPr="00F63591">
        <w:rPr>
          <w:rFonts w:ascii="Times New Roman" w:hAnsi="Times New Roman"/>
          <w:lang w:val="nl-NL"/>
        </w:rPr>
        <w:t>chịu</w:t>
      </w:r>
      <w:r w:rsidRPr="00F63591">
        <w:rPr>
          <w:rFonts w:ascii="Times New Roman" w:hAnsi="Times New Roman"/>
          <w:lang w:val="nl-NL"/>
        </w:rPr>
        <w:t xml:space="preserve"> được ăn mòn, vận chuyển cũng như thi công dễ dàng, tuổi thọ cao... </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 xml:space="preserve">Cấp nước chữa cháy: Đặt họng cứu hoả lấy nước từ đường ống </w:t>
      </w:r>
      <w:r w:rsidRPr="00F63591">
        <w:rPr>
          <w:rFonts w:ascii="Times New Roman" w:hAnsi="Times New Roman"/>
          <w:lang w:val="nl-NL"/>
        </w:rPr>
        <w:sym w:font="UniversalMath1 BT" w:char="F026"/>
      </w:r>
      <w:r w:rsidR="000E22EC">
        <w:rPr>
          <w:rFonts w:ascii="Times New Roman" w:hAnsi="Times New Roman"/>
          <w:lang w:val="nl-NL"/>
        </w:rPr>
        <w:t>10</w:t>
      </w:r>
      <w:r w:rsidRPr="00F63591">
        <w:rPr>
          <w:rFonts w:ascii="Times New Roman" w:hAnsi="Times New Roman"/>
          <w:lang w:val="nl-NL"/>
        </w:rPr>
        <w:t>0 tại các vị trí thuận tiện, đảm bảo bán kính phục vụ tối thiểu là 150m, đồng thời phải tuân theo quy phạm phòng cháy chữa cháy của bộ Công an. Họng cứu hoả đặt nổi trên vỉa hè.</w:t>
      </w:r>
    </w:p>
    <w:p w:rsidR="008E6231" w:rsidRPr="00F63591" w:rsidRDefault="008E6231" w:rsidP="008E6231">
      <w:pPr>
        <w:spacing w:line="312" w:lineRule="auto"/>
        <w:jc w:val="both"/>
        <w:rPr>
          <w:rFonts w:ascii="Times New Roman" w:hAnsi="Times New Roman"/>
          <w:b/>
          <w:lang w:val="nl-NL"/>
        </w:rPr>
      </w:pPr>
      <w:r w:rsidRPr="00F63591">
        <w:rPr>
          <w:rFonts w:ascii="Times New Roman" w:hAnsi="Times New Roman"/>
          <w:lang w:val="nl-NL"/>
        </w:rPr>
        <w:tab/>
      </w:r>
      <w:r w:rsidR="000E22EC">
        <w:rPr>
          <w:rFonts w:ascii="Times New Roman" w:hAnsi="Times New Roman"/>
          <w:lang w:val="nl-NL"/>
        </w:rPr>
        <w:t>2.8</w:t>
      </w:r>
      <w:r w:rsidR="009646E2" w:rsidRPr="00F63591">
        <w:rPr>
          <w:rFonts w:ascii="Times New Roman" w:hAnsi="Times New Roman"/>
          <w:b/>
          <w:lang w:val="nl-NL"/>
        </w:rPr>
        <w:t>. Thoát nước mưa</w:t>
      </w:r>
    </w:p>
    <w:p w:rsidR="008E6231" w:rsidRPr="00F63591" w:rsidRDefault="008E6231" w:rsidP="008E6231">
      <w:pPr>
        <w:widowControl w:val="0"/>
        <w:ind w:firstLine="567"/>
        <w:jc w:val="both"/>
        <w:rPr>
          <w:rFonts w:ascii="Times New Roman" w:hAnsi="Times New Roman"/>
          <w:lang w:val="vi-VN" w:eastAsia="zh-CN"/>
        </w:rPr>
      </w:pPr>
      <w:r w:rsidRPr="00F63591">
        <w:rPr>
          <w:rFonts w:ascii="Times New Roman" w:hAnsi="Times New Roman"/>
          <w:lang w:val="pt-BR" w:eastAsia="ja-JP"/>
        </w:rPr>
        <w:t xml:space="preserve">Hướng thoát nước mưa theo hướng san nền và đảm bảo nguyên tắc tự chảy, </w:t>
      </w:r>
      <w:r w:rsidRPr="00F63591">
        <w:rPr>
          <w:rFonts w:ascii="Times New Roman" w:hAnsi="Times New Roman"/>
          <w:lang w:val="pt-BR" w:eastAsia="zh-CN"/>
        </w:rPr>
        <w:t>thoát n</w:t>
      </w:r>
      <w:r w:rsidRPr="00F63591">
        <w:rPr>
          <w:rFonts w:ascii="Times New Roman" w:hAnsi="Times New Roman"/>
          <w:lang w:val="vi-VN" w:eastAsia="zh-CN"/>
        </w:rPr>
        <w:t>ước theo hiện tr</w:t>
      </w:r>
      <w:r w:rsidRPr="00F63591">
        <w:rPr>
          <w:rFonts w:ascii="Times New Roman" w:hAnsi="Times New Roman"/>
          <w:lang w:eastAsia="zh-CN"/>
        </w:rPr>
        <w:t>ạ</w:t>
      </w:r>
      <w:r w:rsidRPr="00F63591">
        <w:rPr>
          <w:rFonts w:ascii="Times New Roman" w:hAnsi="Times New Roman"/>
          <w:lang w:val="vi-VN" w:eastAsia="zh-CN"/>
        </w:rPr>
        <w:t xml:space="preserve">ng, thoát  </w:t>
      </w:r>
      <w:r w:rsidRPr="00F63591">
        <w:rPr>
          <w:rFonts w:ascii="Times New Roman" w:hAnsi="Times New Roman"/>
          <w:lang w:val="pt-BR" w:eastAsia="ja-JP"/>
        </w:rPr>
        <w:t>nước</w:t>
      </w:r>
      <w:r w:rsidRPr="00F63591">
        <w:rPr>
          <w:rFonts w:ascii="Times New Roman" w:hAnsi="Times New Roman"/>
          <w:lang w:val="vi-VN" w:eastAsia="zh-CN"/>
        </w:rPr>
        <w:t xml:space="preserve"> mưa ra kênh mương hiện trạng</w:t>
      </w:r>
    </w:p>
    <w:p w:rsidR="008E6231" w:rsidRPr="00F63591" w:rsidRDefault="008E6231" w:rsidP="008E6231">
      <w:pPr>
        <w:widowControl w:val="0"/>
        <w:ind w:firstLine="567"/>
        <w:jc w:val="both"/>
        <w:rPr>
          <w:rFonts w:ascii="Times New Roman" w:hAnsi="Times New Roman"/>
          <w:lang w:val="pt-BR" w:eastAsia="zh-CN"/>
        </w:rPr>
      </w:pPr>
      <w:r w:rsidRPr="00F63591">
        <w:rPr>
          <w:rFonts w:ascii="Times New Roman" w:hAnsi="Times New Roman"/>
          <w:lang w:val="pt-BR" w:eastAsia="ja-JP"/>
        </w:rPr>
        <w:t xml:space="preserve"> Toàn bộ nước mưa được thu gom bởi các hố thu nước bố trí 2 bên các tuyến </w:t>
      </w:r>
      <w:r w:rsidRPr="00F63591">
        <w:rPr>
          <w:rFonts w:ascii="Times New Roman" w:hAnsi="Times New Roman"/>
          <w:lang w:val="pt-BR" w:eastAsia="ja-JP"/>
        </w:rPr>
        <w:lastRenderedPageBreak/>
        <w:t xml:space="preserve">đường, dẫn vào hệ thống các cống trên tuyến. </w:t>
      </w:r>
    </w:p>
    <w:p w:rsidR="008E6231" w:rsidRPr="00F63591" w:rsidRDefault="008E6231" w:rsidP="008E6231">
      <w:pPr>
        <w:widowControl w:val="0"/>
        <w:ind w:firstLine="567"/>
        <w:jc w:val="both"/>
        <w:rPr>
          <w:rFonts w:ascii="Times New Roman" w:hAnsi="Times New Roman"/>
          <w:lang w:val="pt-BR" w:eastAsia="zh-CN"/>
        </w:rPr>
      </w:pPr>
      <w:r w:rsidRPr="00F63591">
        <w:rPr>
          <w:rFonts w:ascii="Times New Roman" w:hAnsi="Times New Roman"/>
          <w:lang w:val="pt-BR" w:eastAsia="ja-JP"/>
        </w:rPr>
        <w:t xml:space="preserve"> Các hố ga thu nước mặt đường được xây dựng kiểu thu trực tiếp, các nắp thu bằng gang chế tạo sẵn. Hố ga cấu tạo bằng BTCT, được nạo vét thường xuyên.</w:t>
      </w:r>
    </w:p>
    <w:p w:rsidR="008E6231" w:rsidRPr="00F63591" w:rsidRDefault="008E6231" w:rsidP="008E6231">
      <w:pPr>
        <w:widowControl w:val="0"/>
        <w:ind w:firstLine="567"/>
        <w:jc w:val="both"/>
        <w:rPr>
          <w:rFonts w:ascii="Times New Roman" w:hAnsi="Times New Roman"/>
          <w:lang w:val="pt-BR" w:eastAsia="zh-CN"/>
        </w:rPr>
      </w:pPr>
      <w:r w:rsidRPr="00F63591">
        <w:rPr>
          <w:rFonts w:ascii="Times New Roman" w:hAnsi="Times New Roman"/>
          <w:lang w:val="pt-BR" w:eastAsia="zh-CN"/>
        </w:rPr>
        <w:t>Mạng lưới thoát nước:</w:t>
      </w:r>
    </w:p>
    <w:p w:rsidR="008E6231" w:rsidRPr="00F63591" w:rsidRDefault="00AF0CAB" w:rsidP="008E6231">
      <w:pPr>
        <w:widowControl w:val="0"/>
        <w:ind w:firstLine="567"/>
        <w:jc w:val="both"/>
        <w:rPr>
          <w:rFonts w:ascii="Times New Roman" w:hAnsi="Times New Roman"/>
          <w:lang w:val="pt-BR" w:eastAsia="zh-CN"/>
        </w:rPr>
      </w:pPr>
      <w:r w:rsidRPr="00F63591">
        <w:rPr>
          <w:rFonts w:ascii="Times New Roman" w:hAnsi="Times New Roman"/>
          <w:lang w:val="pt-BR" w:eastAsia="zh-CN"/>
        </w:rPr>
        <w:t xml:space="preserve"> + Gồm loại cống kích thước </w:t>
      </w:r>
      <w:r w:rsidR="001F1F65">
        <w:rPr>
          <w:rFonts w:ascii="Times New Roman" w:hAnsi="Times New Roman"/>
          <w:lang w:val="pt-BR" w:eastAsia="zh-CN"/>
        </w:rPr>
        <w:t>8</w:t>
      </w:r>
      <w:r w:rsidR="008E6231" w:rsidRPr="00F63591">
        <w:rPr>
          <w:rFonts w:ascii="Times New Roman" w:hAnsi="Times New Roman"/>
          <w:lang w:val="pt-BR" w:eastAsia="zh-CN"/>
        </w:rPr>
        <w:t>00x</w:t>
      </w:r>
      <w:r w:rsidRPr="00F63591">
        <w:rPr>
          <w:rFonts w:ascii="Times New Roman" w:hAnsi="Times New Roman"/>
          <w:lang w:val="pt-BR" w:eastAsia="zh-CN"/>
        </w:rPr>
        <w:t xml:space="preserve"> </w:t>
      </w:r>
      <w:r w:rsidR="001F1F65">
        <w:rPr>
          <w:rFonts w:ascii="Times New Roman" w:hAnsi="Times New Roman"/>
          <w:lang w:val="pt-BR" w:eastAsia="zh-CN"/>
        </w:rPr>
        <w:t>8</w:t>
      </w:r>
      <w:r w:rsidRPr="00F63591">
        <w:rPr>
          <w:rFonts w:ascii="Times New Roman" w:hAnsi="Times New Roman"/>
          <w:lang w:val="pt-BR" w:eastAsia="zh-CN"/>
        </w:rPr>
        <w:t xml:space="preserve">00 và </w:t>
      </w:r>
      <w:r w:rsidR="001F1F65">
        <w:rPr>
          <w:rFonts w:ascii="Times New Roman" w:hAnsi="Times New Roman"/>
          <w:lang w:val="pt-BR" w:eastAsia="zh-CN"/>
        </w:rPr>
        <w:t>8</w:t>
      </w:r>
      <w:r w:rsidR="008E6231" w:rsidRPr="00F63591">
        <w:rPr>
          <w:rFonts w:ascii="Times New Roman" w:hAnsi="Times New Roman"/>
          <w:lang w:val="pt-BR" w:eastAsia="zh-CN"/>
        </w:rPr>
        <w:t>00x</w:t>
      </w:r>
      <w:r w:rsidR="001F1F65">
        <w:rPr>
          <w:rFonts w:ascii="Times New Roman" w:hAnsi="Times New Roman"/>
          <w:lang w:val="pt-BR" w:eastAsia="zh-CN"/>
        </w:rPr>
        <w:t>10</w:t>
      </w:r>
      <w:r w:rsidR="008E6231" w:rsidRPr="00F63591">
        <w:rPr>
          <w:rFonts w:ascii="Times New Roman" w:hAnsi="Times New Roman"/>
          <w:lang w:val="pt-BR" w:eastAsia="zh-CN"/>
        </w:rPr>
        <w:t>00</w:t>
      </w:r>
      <w:r w:rsidR="000E22EC">
        <w:rPr>
          <w:rFonts w:ascii="Times New Roman" w:hAnsi="Times New Roman"/>
          <w:lang w:val="pt-BR" w:eastAsia="zh-CN"/>
        </w:rPr>
        <w:t xml:space="preserve"> và </w:t>
      </w:r>
      <w:r w:rsidR="001F1F65">
        <w:rPr>
          <w:rFonts w:ascii="Times New Roman" w:hAnsi="Times New Roman"/>
          <w:lang w:val="pt-BR" w:eastAsia="zh-CN"/>
        </w:rPr>
        <w:t>1</w:t>
      </w:r>
      <w:r w:rsidR="000E22EC">
        <w:rPr>
          <w:rFonts w:ascii="Times New Roman" w:hAnsi="Times New Roman"/>
          <w:lang w:val="pt-BR" w:eastAsia="zh-CN"/>
        </w:rPr>
        <w:t>00</w:t>
      </w:r>
      <w:r w:rsidR="001F1F65">
        <w:rPr>
          <w:rFonts w:ascii="Times New Roman" w:hAnsi="Times New Roman"/>
          <w:lang w:val="pt-BR" w:eastAsia="zh-CN"/>
        </w:rPr>
        <w:t>0</w:t>
      </w:r>
      <w:r w:rsidR="000E22EC">
        <w:rPr>
          <w:rFonts w:ascii="Times New Roman" w:hAnsi="Times New Roman"/>
          <w:lang w:val="pt-BR" w:eastAsia="zh-CN"/>
        </w:rPr>
        <w:t>x1</w:t>
      </w:r>
      <w:r w:rsidR="001F1F65">
        <w:rPr>
          <w:rFonts w:ascii="Times New Roman" w:hAnsi="Times New Roman"/>
          <w:lang w:val="pt-BR" w:eastAsia="zh-CN"/>
        </w:rPr>
        <w:t>2</w:t>
      </w:r>
      <w:r w:rsidR="000E22EC">
        <w:rPr>
          <w:rFonts w:ascii="Times New Roman" w:hAnsi="Times New Roman"/>
          <w:lang w:val="pt-BR" w:eastAsia="zh-CN"/>
        </w:rPr>
        <w:t>00</w:t>
      </w:r>
      <w:r w:rsidR="008E6231" w:rsidRPr="00F63591">
        <w:rPr>
          <w:rFonts w:ascii="Times New Roman" w:hAnsi="Times New Roman"/>
          <w:lang w:val="pt-BR" w:eastAsia="zh-CN"/>
        </w:rPr>
        <w:t xml:space="preserve"> và mạng lưới rãnh thoát nước dọc theo 2 bên đường thu nước về vị trí thuận lợi và bố trí các miệng xả nước.</w:t>
      </w:r>
    </w:p>
    <w:p w:rsidR="008E6231" w:rsidRPr="00F63591" w:rsidRDefault="008E6231" w:rsidP="008E6231">
      <w:pPr>
        <w:widowControl w:val="0"/>
        <w:ind w:firstLine="567"/>
        <w:jc w:val="both"/>
        <w:rPr>
          <w:rFonts w:ascii="Times New Roman" w:hAnsi="Times New Roman"/>
          <w:lang w:val="pt-BR" w:eastAsia="zh-CN"/>
        </w:rPr>
      </w:pPr>
      <w:r w:rsidRPr="00F63591">
        <w:rPr>
          <w:rFonts w:ascii="Times New Roman" w:hAnsi="Times New Roman"/>
          <w:lang w:val="pt-BR" w:eastAsia="zh-CN"/>
        </w:rPr>
        <w:t xml:space="preserve"> + Các hố ga được đặt ở ngã ba, ngã tư đường và các vị trí thuận lợi thu nước</w:t>
      </w:r>
    </w:p>
    <w:p w:rsidR="008E6231" w:rsidRPr="00F63591" w:rsidRDefault="008E6231" w:rsidP="008E6231">
      <w:pPr>
        <w:spacing w:line="312" w:lineRule="auto"/>
        <w:jc w:val="both"/>
        <w:rPr>
          <w:rFonts w:ascii="Times New Roman" w:hAnsi="Times New Roman"/>
          <w:b/>
          <w:spacing w:val="-6"/>
          <w:lang w:val="nl-NL"/>
        </w:rPr>
      </w:pPr>
      <w:r w:rsidRPr="00F63591">
        <w:rPr>
          <w:rFonts w:ascii="Times New Roman" w:hAnsi="Times New Roman"/>
          <w:lang w:val="nl-NL"/>
        </w:rPr>
        <w:tab/>
      </w:r>
      <w:r w:rsidR="000E22EC">
        <w:rPr>
          <w:rFonts w:ascii="Times New Roman" w:hAnsi="Times New Roman"/>
          <w:lang w:val="nl-NL"/>
        </w:rPr>
        <w:t>2.8</w:t>
      </w:r>
      <w:r w:rsidRPr="00F63591">
        <w:rPr>
          <w:rFonts w:ascii="Times New Roman" w:hAnsi="Times New Roman"/>
          <w:b/>
          <w:spacing w:val="-6"/>
          <w:lang w:val="nl-NL"/>
        </w:rPr>
        <w:t xml:space="preserve">. Thoát nước thải, quản lý chất thải rắn, </w:t>
      </w:r>
      <w:r w:rsidR="009646E2" w:rsidRPr="00F63591">
        <w:rPr>
          <w:rFonts w:ascii="Times New Roman" w:hAnsi="Times New Roman"/>
          <w:b/>
          <w:spacing w:val="-6"/>
          <w:lang w:val="nl-NL"/>
        </w:rPr>
        <w:t>nghĩa trang, vệ sinh môi trường</w:t>
      </w:r>
    </w:p>
    <w:p w:rsidR="008E6231" w:rsidRPr="00F63591" w:rsidRDefault="00AF0CAB" w:rsidP="008E6231">
      <w:pPr>
        <w:spacing w:line="312" w:lineRule="auto"/>
        <w:jc w:val="both"/>
        <w:rPr>
          <w:rFonts w:ascii="Times New Roman" w:hAnsi="Times New Roman"/>
          <w:i/>
          <w:lang w:val="nl-NL"/>
        </w:rPr>
      </w:pPr>
      <w:r w:rsidRPr="00F63591">
        <w:rPr>
          <w:rFonts w:ascii="Times New Roman" w:hAnsi="Times New Roman"/>
          <w:lang w:val="nl-NL"/>
        </w:rPr>
        <w:tab/>
      </w:r>
      <w:r w:rsidRPr="00F63591">
        <w:rPr>
          <w:rFonts w:ascii="Times New Roman" w:hAnsi="Times New Roman"/>
          <w:i/>
          <w:lang w:val="nl-NL"/>
        </w:rPr>
        <w:t>*</w:t>
      </w:r>
      <w:r w:rsidR="009646E2" w:rsidRPr="00F63591">
        <w:rPr>
          <w:rFonts w:ascii="Times New Roman" w:hAnsi="Times New Roman"/>
          <w:i/>
          <w:lang w:val="nl-NL"/>
        </w:rPr>
        <w:t xml:space="preserve"> Thoát nước thải</w:t>
      </w:r>
    </w:p>
    <w:p w:rsidR="008E6231" w:rsidRPr="000E22EC" w:rsidRDefault="008E6231" w:rsidP="008E6231">
      <w:pPr>
        <w:widowControl w:val="0"/>
        <w:suppressLineNumbers/>
        <w:ind w:firstLine="567"/>
        <w:jc w:val="both"/>
        <w:rPr>
          <w:rFonts w:ascii="Times New Roman" w:hAnsi="Times New Roman"/>
          <w:lang w:eastAsia="zh-CN"/>
        </w:rPr>
      </w:pPr>
      <w:r w:rsidRPr="00F63591">
        <w:rPr>
          <w:rFonts w:ascii="Times New Roman" w:hAnsi="Times New Roman"/>
          <w:lang w:val="nl-NL"/>
        </w:rPr>
        <w:tab/>
      </w:r>
      <w:r w:rsidR="009646E2" w:rsidRPr="00F63591">
        <w:rPr>
          <w:rFonts w:ascii="Times New Roman" w:hAnsi="Times New Roman"/>
          <w:lang w:eastAsia="zh-CN"/>
        </w:rPr>
        <w:t>- N</w:t>
      </w:r>
      <w:r w:rsidRPr="00F63591">
        <w:rPr>
          <w:rFonts w:ascii="Times New Roman" w:hAnsi="Times New Roman"/>
          <w:lang w:val="vi-VN" w:eastAsia="zh-CN"/>
        </w:rPr>
        <w:t xml:space="preserve">ước thải sinh hoạt sau khi xử lý cục bộ tại các bể </w:t>
      </w:r>
      <w:r w:rsidRPr="00F63591">
        <w:rPr>
          <w:rFonts w:ascii="Times New Roman" w:hAnsi="Times New Roman"/>
          <w:lang w:eastAsia="zh-CN"/>
        </w:rPr>
        <w:t>của gia đình</w:t>
      </w:r>
      <w:r w:rsidR="007F02F8">
        <w:rPr>
          <w:rFonts w:ascii="Times New Roman" w:hAnsi="Times New Roman"/>
          <w:lang w:eastAsia="zh-CN"/>
        </w:rPr>
        <w:t xml:space="preserve"> </w:t>
      </w:r>
      <w:r w:rsidRPr="00F63591">
        <w:rPr>
          <w:rFonts w:ascii="Times New Roman" w:hAnsi="Times New Roman"/>
          <w:lang w:eastAsia="zh-CN"/>
        </w:rPr>
        <w:t xml:space="preserve">dẫn đến  </w:t>
      </w:r>
      <w:r w:rsidRPr="00F63591">
        <w:rPr>
          <w:rFonts w:ascii="Times New Roman" w:hAnsi="Times New Roman"/>
          <w:lang w:val="vi-VN" w:eastAsia="zh-CN"/>
        </w:rPr>
        <w:t>hệ thống rãnh B</w:t>
      </w:r>
      <w:r w:rsidR="001F1F65">
        <w:rPr>
          <w:rFonts w:ascii="Times New Roman" w:hAnsi="Times New Roman"/>
          <w:lang w:eastAsia="zh-CN"/>
        </w:rPr>
        <w:t>8</w:t>
      </w:r>
      <w:r w:rsidRPr="00F63591">
        <w:rPr>
          <w:rFonts w:ascii="Times New Roman" w:hAnsi="Times New Roman"/>
          <w:lang w:val="vi-VN" w:eastAsia="zh-CN"/>
        </w:rPr>
        <w:t>00</w:t>
      </w:r>
      <w:r w:rsidRPr="00F63591">
        <w:rPr>
          <w:rFonts w:ascii="Times New Roman" w:hAnsi="Times New Roman"/>
          <w:lang w:eastAsia="zh-CN"/>
        </w:rPr>
        <w:t>, B</w:t>
      </w:r>
      <w:r w:rsidR="001F1F65">
        <w:rPr>
          <w:rFonts w:ascii="Times New Roman" w:hAnsi="Times New Roman"/>
          <w:lang w:eastAsia="zh-CN"/>
        </w:rPr>
        <w:t>10</w:t>
      </w:r>
      <w:r w:rsidRPr="00F63591">
        <w:rPr>
          <w:rFonts w:ascii="Times New Roman" w:hAnsi="Times New Roman"/>
          <w:lang w:eastAsia="zh-CN"/>
        </w:rPr>
        <w:t xml:space="preserve">00 </w:t>
      </w:r>
      <w:r w:rsidRPr="00F63591">
        <w:rPr>
          <w:rFonts w:ascii="Times New Roman" w:hAnsi="Times New Roman"/>
          <w:lang w:val="vi-VN" w:eastAsia="zh-CN"/>
        </w:rPr>
        <w:t xml:space="preserve">thoát </w:t>
      </w:r>
      <w:r w:rsidRPr="00F63591">
        <w:rPr>
          <w:rFonts w:ascii="Times New Roman" w:hAnsi="Times New Roman"/>
          <w:lang w:eastAsia="zh-CN"/>
        </w:rPr>
        <w:t>vào</w:t>
      </w:r>
      <w:r w:rsidRPr="00F63591">
        <w:rPr>
          <w:rFonts w:ascii="Times New Roman" w:hAnsi="Times New Roman"/>
          <w:lang w:val="vi-VN" w:eastAsia="zh-CN"/>
        </w:rPr>
        <w:t xml:space="preserve"> hệ thống thoát nước mưa</w:t>
      </w:r>
      <w:r w:rsidR="000E22EC">
        <w:rPr>
          <w:rFonts w:ascii="Times New Roman" w:hAnsi="Times New Roman"/>
          <w:lang w:eastAsia="zh-CN"/>
        </w:rPr>
        <w:t xml:space="preserve"> chung khu vực</w:t>
      </w:r>
    </w:p>
    <w:p w:rsidR="008E6231" w:rsidRPr="00F63591" w:rsidRDefault="008E6231" w:rsidP="008E6231">
      <w:pPr>
        <w:spacing w:line="340" w:lineRule="exact"/>
        <w:ind w:firstLine="680"/>
        <w:jc w:val="both"/>
        <w:rPr>
          <w:rFonts w:ascii="Times New Roman" w:hAnsi="Times New Roman"/>
          <w:spacing w:val="-8"/>
          <w:lang w:val="vi-VN"/>
        </w:rPr>
      </w:pPr>
      <w:r w:rsidRPr="00F63591">
        <w:rPr>
          <w:rFonts w:ascii="Times New Roman" w:hAnsi="Times New Roman"/>
          <w:bCs/>
          <w:iCs/>
          <w:lang w:val="vi-VN"/>
        </w:rPr>
        <w:t xml:space="preserve">+ </w:t>
      </w:r>
      <w:r w:rsidRPr="00F63591">
        <w:rPr>
          <w:rFonts w:ascii="Times New Roman" w:hAnsi="Times New Roman"/>
          <w:lang w:val="vi-VN"/>
        </w:rPr>
        <w:t>Cống thoát nước thải được thiết kế chung với đường ống thoát nước mưa. Nước thải sinh hoạt từ các cô</w:t>
      </w:r>
      <w:r w:rsidR="000E22EC">
        <w:rPr>
          <w:rFonts w:ascii="Times New Roman" w:hAnsi="Times New Roman"/>
          <w:lang w:val="vi-VN"/>
        </w:rPr>
        <w:t>ng trình công cộng, nhà Du lịch</w:t>
      </w:r>
      <w:r w:rsidR="000E22EC">
        <w:rPr>
          <w:rFonts w:ascii="Times New Roman" w:hAnsi="Times New Roman"/>
        </w:rPr>
        <w:t>, thương mại</w:t>
      </w:r>
      <w:r w:rsidRPr="00F63591">
        <w:rPr>
          <w:rFonts w:ascii="Times New Roman" w:hAnsi="Times New Roman"/>
          <w:lang w:val="vi-VN"/>
        </w:rPr>
        <w:t xml:space="preserve"> và các nhà liền kề được xử lý cục bộ trước khi thoát ra hệ thống thoát chung của khu vực. Do quy mô của khu vực trong phạm vi quy hoạch nhỏ và tính chất đơn giản nên không </w:t>
      </w:r>
      <w:r w:rsidRPr="00F63591">
        <w:rPr>
          <w:rFonts w:ascii="Times New Roman" w:hAnsi="Times New Roman"/>
          <w:spacing w:val="-8"/>
          <w:lang w:val="vi-VN"/>
        </w:rPr>
        <w:t>thiết kế hệ thống tho</w:t>
      </w:r>
      <w:r w:rsidR="000E22EC">
        <w:rPr>
          <w:rFonts w:ascii="Times New Roman" w:hAnsi="Times New Roman"/>
          <w:spacing w:val="-8"/>
          <w:lang w:val="vi-VN"/>
        </w:rPr>
        <w:t>át nước thải riêng biệt</w:t>
      </w:r>
      <w:r w:rsidRPr="00F63591">
        <w:rPr>
          <w:rFonts w:ascii="Times New Roman" w:hAnsi="Times New Roman"/>
          <w:spacing w:val="-8"/>
          <w:lang w:val="vi-VN"/>
        </w:rPr>
        <w:t xml:space="preserve">. </w:t>
      </w:r>
    </w:p>
    <w:p w:rsidR="008E6231" w:rsidRPr="00F63591" w:rsidRDefault="008E6231" w:rsidP="008E6231">
      <w:pPr>
        <w:spacing w:line="340" w:lineRule="exact"/>
        <w:ind w:firstLine="680"/>
        <w:jc w:val="both"/>
        <w:rPr>
          <w:rFonts w:ascii="Times New Roman" w:hAnsi="Times New Roman"/>
          <w:lang w:val="vi-VN"/>
        </w:rPr>
      </w:pPr>
      <w:r w:rsidRPr="00F63591">
        <w:rPr>
          <w:rFonts w:ascii="Times New Roman" w:hAnsi="Times New Roman"/>
          <w:lang w:val="vi-VN"/>
        </w:rPr>
        <w:t>+ Đường cống thoát nước được thiết kế theo nguyên tắc tự chảy, tận dụng tối đa điều kiện địa hình để đặt ống; Nối các cống có tiết diện khác nhau tại các giếng thăm theo kiểu nối ngang đỉnh cống.</w:t>
      </w:r>
    </w:p>
    <w:p w:rsidR="008E6231" w:rsidRPr="00F63591" w:rsidRDefault="008E6231" w:rsidP="008E6231">
      <w:pPr>
        <w:spacing w:line="340" w:lineRule="exact"/>
        <w:ind w:firstLine="680"/>
        <w:jc w:val="both"/>
        <w:rPr>
          <w:rFonts w:ascii="Times New Roman" w:hAnsi="Times New Roman"/>
          <w:lang w:val="vi-VN"/>
        </w:rPr>
      </w:pPr>
      <w:r w:rsidRPr="00F63591">
        <w:rPr>
          <w:rFonts w:ascii="Times New Roman" w:hAnsi="Times New Roman"/>
          <w:lang w:val="vi-VN"/>
        </w:rPr>
        <w:t>+ Mạng lưới thoát nước sử dụng</w:t>
      </w:r>
      <w:r w:rsidR="001F1F65">
        <w:rPr>
          <w:rFonts w:ascii="Times New Roman" w:hAnsi="Times New Roman"/>
          <w:lang w:val="vi-VN"/>
        </w:rPr>
        <w:t xml:space="preserve"> cống hộp xây đá hộc tiết diện </w:t>
      </w:r>
      <w:r w:rsidR="001F1F65">
        <w:rPr>
          <w:rFonts w:ascii="Times New Roman" w:hAnsi="Times New Roman"/>
        </w:rPr>
        <w:t>8</w:t>
      </w:r>
      <w:r w:rsidR="001F1F65">
        <w:rPr>
          <w:rFonts w:ascii="Times New Roman" w:hAnsi="Times New Roman"/>
          <w:lang w:val="vi-VN"/>
        </w:rPr>
        <w:t xml:space="preserve">00x800 và </w:t>
      </w:r>
      <w:r w:rsidR="001F1F65">
        <w:rPr>
          <w:rFonts w:ascii="Times New Roman" w:hAnsi="Times New Roman"/>
        </w:rPr>
        <w:t>8</w:t>
      </w:r>
      <w:r w:rsidRPr="00F63591">
        <w:rPr>
          <w:rFonts w:ascii="Times New Roman" w:hAnsi="Times New Roman"/>
          <w:lang w:val="vi-VN"/>
        </w:rPr>
        <w:t>00x</w:t>
      </w:r>
      <w:r w:rsidR="001F1F65">
        <w:rPr>
          <w:rFonts w:ascii="Times New Roman" w:hAnsi="Times New Roman"/>
        </w:rPr>
        <w:t>10</w:t>
      </w:r>
      <w:r w:rsidRPr="00F63591">
        <w:rPr>
          <w:rFonts w:ascii="Times New Roman" w:hAnsi="Times New Roman"/>
          <w:lang w:val="vi-VN"/>
        </w:rPr>
        <w:t>00</w:t>
      </w:r>
      <w:r w:rsidR="00AF0CAB" w:rsidRPr="00F63591">
        <w:rPr>
          <w:rFonts w:ascii="Times New Roman" w:hAnsi="Times New Roman"/>
        </w:rPr>
        <w:t>, rãnh thoát nước xây mới dọc các trục đường: Rãnh BTCT</w:t>
      </w:r>
      <w:r w:rsidR="001F1F65">
        <w:rPr>
          <w:rFonts w:ascii="Times New Roman" w:hAnsi="Times New Roman"/>
        </w:rPr>
        <w:t xml:space="preserve"> chữ U, kích thước </w:t>
      </w:r>
      <w:r w:rsidR="005B24F2">
        <w:rPr>
          <w:rFonts w:ascii="Times New Roman" w:hAnsi="Times New Roman"/>
        </w:rPr>
        <w:t>8</w:t>
      </w:r>
      <w:r w:rsidR="007F02F8">
        <w:rPr>
          <w:rFonts w:ascii="Times New Roman" w:hAnsi="Times New Roman"/>
        </w:rPr>
        <w:t xml:space="preserve">00 x </w:t>
      </w:r>
      <w:r w:rsidR="005B24F2">
        <w:rPr>
          <w:rFonts w:ascii="Times New Roman" w:hAnsi="Times New Roman"/>
        </w:rPr>
        <w:t>10</w:t>
      </w:r>
      <w:r w:rsidR="001F1F65">
        <w:rPr>
          <w:rFonts w:ascii="Times New Roman" w:hAnsi="Times New Roman"/>
        </w:rPr>
        <w:t>00;</w:t>
      </w:r>
      <w:r w:rsidR="007F02F8">
        <w:rPr>
          <w:rFonts w:ascii="Times New Roman" w:hAnsi="Times New Roman"/>
        </w:rPr>
        <w:t xml:space="preserve"> </w:t>
      </w:r>
      <w:r w:rsidR="005B24F2">
        <w:rPr>
          <w:rFonts w:ascii="Times New Roman" w:hAnsi="Times New Roman"/>
        </w:rPr>
        <w:t>10</w:t>
      </w:r>
      <w:r w:rsidR="00AF0CAB" w:rsidRPr="00F63591">
        <w:rPr>
          <w:rFonts w:ascii="Times New Roman" w:hAnsi="Times New Roman"/>
        </w:rPr>
        <w:t xml:space="preserve">00 x </w:t>
      </w:r>
      <w:r w:rsidR="007F02F8">
        <w:rPr>
          <w:rFonts w:ascii="Times New Roman" w:hAnsi="Times New Roman"/>
        </w:rPr>
        <w:t>1</w:t>
      </w:r>
      <w:r w:rsidR="005B24F2">
        <w:rPr>
          <w:rFonts w:ascii="Times New Roman" w:hAnsi="Times New Roman"/>
        </w:rPr>
        <w:t>2</w:t>
      </w:r>
      <w:r w:rsidR="00AF0CAB" w:rsidRPr="00F63591">
        <w:rPr>
          <w:rFonts w:ascii="Times New Roman" w:hAnsi="Times New Roman"/>
        </w:rPr>
        <w:t>00</w:t>
      </w:r>
      <w:r w:rsidRPr="00F63591">
        <w:rPr>
          <w:rFonts w:ascii="Times New Roman" w:hAnsi="Times New Roman"/>
          <w:lang w:val="vi-VN"/>
        </w:rPr>
        <w:t>.</w:t>
      </w:r>
    </w:p>
    <w:p w:rsidR="008E6231" w:rsidRPr="00F63591" w:rsidRDefault="008E6231" w:rsidP="008E6231">
      <w:pPr>
        <w:spacing w:line="340" w:lineRule="exact"/>
        <w:ind w:firstLine="680"/>
        <w:jc w:val="both"/>
        <w:rPr>
          <w:rFonts w:ascii="Times New Roman" w:hAnsi="Times New Roman"/>
        </w:rPr>
      </w:pPr>
      <w:r w:rsidRPr="00F63591">
        <w:rPr>
          <w:rFonts w:ascii="Times New Roman" w:hAnsi="Times New Roman"/>
          <w:lang w:val="vi-VN"/>
        </w:rPr>
        <w:t>+ Các hố ga trên mạng lưới được xây dựng tại những điểm rãnh thoát thay đổi hướng, thay đổi tiết diện, độ dốc. Trên các đoạn ống đặt thẳng, theo một khoảng cách nhất định, xây dựng các hố ga có khoảng cách tuỳ thuộc vào kích cỡ đường kính rãnh. Hố ga bằng bê tông cốt thép hoặc xây đá hộc, gạch</w:t>
      </w:r>
      <w:r w:rsidRPr="00F63591">
        <w:rPr>
          <w:rFonts w:ascii="Times New Roman" w:hAnsi="Times New Roman"/>
        </w:rPr>
        <w:t>.</w:t>
      </w:r>
    </w:p>
    <w:p w:rsidR="008E6231" w:rsidRPr="00F63591" w:rsidRDefault="00AF0CAB" w:rsidP="008E6231">
      <w:pPr>
        <w:widowControl w:val="0"/>
        <w:suppressLineNumbers/>
        <w:ind w:firstLine="567"/>
        <w:jc w:val="both"/>
        <w:rPr>
          <w:rFonts w:ascii="Times New Roman" w:hAnsi="Times New Roman"/>
          <w:i/>
          <w:lang w:val="pt-BR"/>
        </w:rPr>
      </w:pPr>
      <w:r w:rsidRPr="00F63591">
        <w:rPr>
          <w:rFonts w:ascii="Times New Roman" w:hAnsi="Times New Roman"/>
          <w:i/>
          <w:lang w:val="pt-BR"/>
        </w:rPr>
        <w:t>*</w:t>
      </w:r>
      <w:r w:rsidR="008E6231" w:rsidRPr="00F63591">
        <w:rPr>
          <w:rFonts w:ascii="Times New Roman" w:hAnsi="Times New Roman"/>
          <w:i/>
          <w:lang w:val="pt-BR"/>
        </w:rPr>
        <w:t>Thu gom và xử lý rác thải rắn</w:t>
      </w:r>
      <w:r w:rsidRPr="00F63591">
        <w:rPr>
          <w:rFonts w:ascii="Times New Roman" w:hAnsi="Times New Roman"/>
          <w:i/>
          <w:lang w:val="pt-BR"/>
        </w:rPr>
        <w:t>:</w:t>
      </w:r>
    </w:p>
    <w:p w:rsidR="008E6231" w:rsidRPr="00F63591" w:rsidRDefault="008E6231" w:rsidP="008E6231">
      <w:pPr>
        <w:widowControl w:val="0"/>
        <w:suppressLineNumbers/>
        <w:ind w:firstLine="567"/>
        <w:jc w:val="both"/>
        <w:rPr>
          <w:rFonts w:ascii="Times New Roman" w:hAnsi="Times New Roman"/>
          <w:lang w:val="pt-BR"/>
        </w:rPr>
      </w:pPr>
      <w:r w:rsidRPr="00F63591">
        <w:rPr>
          <w:rFonts w:ascii="Times New Roman" w:hAnsi="Times New Roman"/>
          <w:lang w:val="pt-BR"/>
        </w:rPr>
        <w:t>+ Thu gom rác thải: Bố trí hệ thống điểm thu gom, mỗi điểm bố trí thùng đựng rác có nắp đậy dung tích thùng 0,15m</w:t>
      </w:r>
      <w:r w:rsidRPr="00F63591">
        <w:rPr>
          <w:rFonts w:ascii="Times New Roman" w:hAnsi="Times New Roman"/>
          <w:vertAlign w:val="superscript"/>
          <w:lang w:val="pt-BR"/>
        </w:rPr>
        <w:t>3</w:t>
      </w:r>
      <w:r w:rsidRPr="00F63591">
        <w:rPr>
          <w:rFonts w:ascii="Times New Roman" w:hAnsi="Times New Roman"/>
          <w:lang w:val="pt-BR"/>
        </w:rPr>
        <w:t>.Các thùng thu gom chất thải rắn được đặt ở các vị trí thuận tiện, dễ nhìn thấy dọc theo tuyến đường. Đội vệ sinh môi trường sẽ thu dọn hàng ngày chất thải rắn này cùng với rác quét đường.</w:t>
      </w:r>
    </w:p>
    <w:p w:rsid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lang w:val="pt-BR"/>
        </w:rPr>
        <w:t xml:space="preserve">+ Xử lý rác thải: </w:t>
      </w:r>
      <w:bookmarkStart w:id="2" w:name="_Toc399999614"/>
      <w:r w:rsidRPr="00F63591">
        <w:rPr>
          <w:rFonts w:ascii="Times New Roman" w:hAnsi="Times New Roman"/>
          <w:lang w:val="pt-BR"/>
        </w:rPr>
        <w:t>Chất thải rắn sinh hoạt được thu gom hàng ngày bằng các xe thu gom chất thải rắn đẩy tay về các điểm tập kết, sau đó chất thải rắn sẽ được đưa lên xe ô tô chở rác đưa về bãi xử lý rác chung của khu vực.Các thùng rác công cộng loại 0,15 m</w:t>
      </w:r>
      <w:r w:rsidRPr="00F63591">
        <w:rPr>
          <w:rFonts w:ascii="Times New Roman" w:hAnsi="Times New Roman"/>
          <w:vertAlign w:val="superscript"/>
          <w:lang w:val="pt-BR"/>
        </w:rPr>
        <w:t xml:space="preserve">3 </w:t>
      </w:r>
      <w:r w:rsidRPr="00F63591">
        <w:rPr>
          <w:rFonts w:ascii="Times New Roman" w:hAnsi="Times New Roman"/>
          <w:lang w:val="pt-BR"/>
        </w:rPr>
        <w:t>ven đường, khoảng cách giữa 2 thùng rác 50m.</w:t>
      </w:r>
      <w:bookmarkEnd w:id="2"/>
      <w:r w:rsidR="009646E2" w:rsidRPr="00F63591">
        <w:rPr>
          <w:rFonts w:ascii="Times New Roman" w:hAnsi="Times New Roman"/>
          <w:lang w:val="pt-BR"/>
        </w:rPr>
        <w:t xml:space="preserve"> Rác thải được vận chuyển tới Bãi xử lý </w:t>
      </w:r>
    </w:p>
    <w:p w:rsidR="00D817D0" w:rsidRDefault="00D817D0" w:rsidP="00D817D0">
      <w:pPr>
        <w:widowControl w:val="0"/>
        <w:suppressLineNumbers/>
        <w:ind w:firstLine="567"/>
        <w:jc w:val="both"/>
        <w:rPr>
          <w:rFonts w:ascii="Times New Roman" w:hAnsi="Times New Roman"/>
          <w:lang w:val="pt-BR"/>
        </w:rPr>
      </w:pPr>
    </w:p>
    <w:p w:rsidR="00D817D0" w:rsidRDefault="00D817D0" w:rsidP="00D817D0">
      <w:pPr>
        <w:widowControl w:val="0"/>
        <w:suppressLineNumbers/>
        <w:ind w:firstLine="567"/>
        <w:jc w:val="both"/>
        <w:rPr>
          <w:rFonts w:ascii="Times New Roman" w:hAnsi="Times New Roman"/>
          <w:lang w:val="pt-BR"/>
        </w:rPr>
      </w:pPr>
      <w:r w:rsidRPr="00D817D0">
        <w:rPr>
          <w:rFonts w:ascii="Times New Roman" w:hAnsi="Times New Roman"/>
          <w:b/>
          <w:lang w:val="nl-NL"/>
        </w:rPr>
        <w:t>Điều 3. Tổ chức thực hiện</w:t>
      </w:r>
    </w:p>
    <w:p w:rsid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b/>
          <w:lang w:val="nl-NL"/>
        </w:rPr>
        <w:t xml:space="preserve">Chủ đầu tư: </w:t>
      </w:r>
      <w:r w:rsidRPr="00F63591">
        <w:rPr>
          <w:rFonts w:ascii="Times New Roman" w:hAnsi="Times New Roman"/>
          <w:lang w:val="nl-NL"/>
        </w:rPr>
        <w:t xml:space="preserve">Phòng Kinh tế - Hạ tầng huyện </w:t>
      </w:r>
      <w:r w:rsidR="00D817D0">
        <w:rPr>
          <w:rFonts w:ascii="Times New Roman" w:hAnsi="Times New Roman"/>
          <w:lang w:val="nl-NL"/>
        </w:rPr>
        <w:t>Mèo Vạc</w:t>
      </w:r>
      <w:r w:rsidRPr="00F63591">
        <w:rPr>
          <w:rFonts w:ascii="Times New Roman" w:hAnsi="Times New Roman"/>
          <w:lang w:val="nl-NL"/>
        </w:rPr>
        <w:t>.</w:t>
      </w:r>
    </w:p>
    <w:p w:rsid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b/>
          <w:lang w:val="nl-NL"/>
        </w:rPr>
        <w:t xml:space="preserve">Tổ chức tư vấn  lập quy hoạch: </w:t>
      </w:r>
      <w:r w:rsidRPr="00F63591">
        <w:rPr>
          <w:rFonts w:ascii="Times New Roman" w:hAnsi="Times New Roman"/>
          <w:lang w:val="nl-NL"/>
        </w:rPr>
        <w:t>Trung tâm Quy hoạch xây dựng Hà Giang</w:t>
      </w:r>
    </w:p>
    <w:p w:rsid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b/>
          <w:lang w:val="nl-NL"/>
        </w:rPr>
        <w:t xml:space="preserve">Cơ quan thẩm định: </w:t>
      </w:r>
      <w:r w:rsidRPr="00F63591">
        <w:rPr>
          <w:rFonts w:ascii="Times New Roman" w:hAnsi="Times New Roman"/>
          <w:lang w:val="nl-NL"/>
        </w:rPr>
        <w:t xml:space="preserve">Hội đồng thẩm định huyện </w:t>
      </w:r>
      <w:r w:rsidR="00D817D0">
        <w:rPr>
          <w:rFonts w:ascii="Times New Roman" w:hAnsi="Times New Roman"/>
          <w:lang w:val="nl-NL"/>
        </w:rPr>
        <w:t>Mèo Vạc</w:t>
      </w:r>
      <w:r w:rsidRPr="00F63591">
        <w:rPr>
          <w:rFonts w:ascii="Times New Roman" w:hAnsi="Times New Roman"/>
          <w:lang w:val="nl-NL"/>
        </w:rPr>
        <w:t>.</w:t>
      </w:r>
    </w:p>
    <w:p w:rsid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b/>
          <w:lang w:val="nl-NL"/>
        </w:rPr>
        <w:t xml:space="preserve">Cơ quan phê duyệt quy hoạch: </w:t>
      </w:r>
      <w:r w:rsidRPr="00F63591">
        <w:rPr>
          <w:rFonts w:ascii="Times New Roman" w:hAnsi="Times New Roman"/>
          <w:lang w:val="nl-NL"/>
        </w:rPr>
        <w:t xml:space="preserve">Ủy ban nhân dân huyện </w:t>
      </w:r>
      <w:r w:rsidR="00D817D0">
        <w:rPr>
          <w:rFonts w:ascii="Times New Roman" w:hAnsi="Times New Roman"/>
          <w:lang w:val="nl-NL"/>
        </w:rPr>
        <w:t>Mèo Vạc</w:t>
      </w:r>
      <w:r w:rsidRPr="00F63591">
        <w:rPr>
          <w:rFonts w:ascii="Times New Roman" w:hAnsi="Times New Roman"/>
          <w:lang w:val="nl-NL"/>
        </w:rPr>
        <w:t>.</w:t>
      </w:r>
    </w:p>
    <w:p w:rsidR="008E6231" w:rsidRPr="00D817D0" w:rsidRDefault="008E6231" w:rsidP="00D817D0">
      <w:pPr>
        <w:widowControl w:val="0"/>
        <w:suppressLineNumbers/>
        <w:ind w:firstLine="567"/>
        <w:jc w:val="both"/>
        <w:rPr>
          <w:rFonts w:ascii="Times New Roman" w:hAnsi="Times New Roman"/>
          <w:lang w:val="pt-BR"/>
        </w:rPr>
      </w:pPr>
      <w:r w:rsidRPr="00F63591">
        <w:rPr>
          <w:rFonts w:ascii="Times New Roman" w:hAnsi="Times New Roman"/>
          <w:b/>
          <w:lang w:val="nl-NL"/>
        </w:rPr>
        <w:t>Cơ quan quản lý quy hoạch tại địa phương:</w:t>
      </w:r>
      <w:r w:rsidRPr="00F63591">
        <w:rPr>
          <w:rFonts w:ascii="Times New Roman" w:hAnsi="Times New Roman"/>
          <w:lang w:val="nl-NL"/>
        </w:rPr>
        <w:t xml:space="preserve"> Theo quy định.</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lastRenderedPageBreak/>
        <w:t>Quy đị</w:t>
      </w:r>
      <w:r w:rsidR="00D817D0">
        <w:rPr>
          <w:rFonts w:ascii="Times New Roman" w:hAnsi="Times New Roman"/>
          <w:lang w:val="nl-NL"/>
        </w:rPr>
        <w:t>nh này có hiệu lực thi hành</w:t>
      </w:r>
      <w:r w:rsidRPr="00F63591">
        <w:rPr>
          <w:rFonts w:ascii="Times New Roman" w:hAnsi="Times New Roman"/>
          <w:lang w:val="nl-NL"/>
        </w:rPr>
        <w:t xml:space="preserve"> kể từ ngày cấp có thẩm quyền phê duyệt.</w:t>
      </w:r>
    </w:p>
    <w:p w:rsidR="008E6231" w:rsidRPr="00F63591" w:rsidRDefault="008E6231" w:rsidP="008E6231">
      <w:pPr>
        <w:spacing w:line="312" w:lineRule="auto"/>
        <w:ind w:firstLine="700"/>
        <w:jc w:val="both"/>
        <w:rPr>
          <w:rFonts w:ascii="Times New Roman" w:hAnsi="Times New Roman"/>
          <w:lang w:val="nl-NL"/>
        </w:rPr>
      </w:pPr>
      <w:r w:rsidRPr="00F63591">
        <w:rPr>
          <w:rFonts w:ascii="Times New Roman" w:hAnsi="Times New Roman"/>
          <w:lang w:val="nl-NL"/>
        </w:rPr>
        <w:t>Các cơ quan có trách nhiệm quản lý xây dựng căn cứ đồ án quy hoạch được duyệt và quy định cụ thể của Quy định này để hướng dẫn thực hiện xây dựng theo quy hoạch và quy định của pháp luật.</w:t>
      </w:r>
    </w:p>
    <w:p w:rsidR="008E6231" w:rsidRPr="00F63591" w:rsidRDefault="008E6231" w:rsidP="008E6231">
      <w:pPr>
        <w:spacing w:line="312" w:lineRule="auto"/>
        <w:ind w:firstLine="720"/>
        <w:jc w:val="both"/>
        <w:rPr>
          <w:rFonts w:ascii="Times New Roman" w:hAnsi="Times New Roman"/>
          <w:lang w:val="nl-NL"/>
        </w:rPr>
      </w:pPr>
      <w:r w:rsidRPr="00F63591">
        <w:rPr>
          <w:rFonts w:ascii="Times New Roman" w:hAnsi="Times New Roman"/>
          <w:lang w:val="nl-NL"/>
        </w:rPr>
        <w:t>Mọi vi phạm các nội dung của quy định này, tùy theo hình thức và mức độ vi phạm sẽ bị xử phạt vi phạm hành chính hoặc truy cứu trách nhiệm hình sự theo  quy định của pháp luật.</w:t>
      </w:r>
      <w:r w:rsidR="009646E2" w:rsidRPr="00F63591">
        <w:rPr>
          <w:rFonts w:ascii="Times New Roman" w:hAnsi="Times New Roman"/>
          <w:lang w:val="nl-NL"/>
        </w:rPr>
        <w:t>/.</w:t>
      </w:r>
    </w:p>
    <w:p w:rsidR="008E6231" w:rsidRPr="00F63591" w:rsidRDefault="008E6231" w:rsidP="008E6231">
      <w:pPr>
        <w:spacing w:line="312" w:lineRule="auto"/>
        <w:ind w:firstLine="720"/>
        <w:jc w:val="both"/>
        <w:rPr>
          <w:rFonts w:ascii="Times New Roman" w:hAnsi="Times New Roman"/>
          <w:lang w:val="nl-NL"/>
        </w:rPr>
      </w:pPr>
    </w:p>
    <w:p w:rsidR="006B775A" w:rsidRPr="00F63591" w:rsidRDefault="006B775A">
      <w:pPr>
        <w:rPr>
          <w:sz w:val="30"/>
        </w:rPr>
      </w:pPr>
    </w:p>
    <w:sectPr w:rsidR="006B775A" w:rsidRPr="00F63591" w:rsidSect="00B371C8">
      <w:pgSz w:w="11907" w:h="16840" w:code="9"/>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20" w:rsidRDefault="00E36C20" w:rsidP="009646E2">
      <w:r>
        <w:separator/>
      </w:r>
    </w:p>
  </w:endnote>
  <w:endnote w:type="continuationSeparator" w:id="1">
    <w:p w:rsidR="00E36C20" w:rsidRDefault="00E36C20" w:rsidP="009646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93774"/>
      <w:docPartObj>
        <w:docPartGallery w:val="Page Numbers (Bottom of Page)"/>
        <w:docPartUnique/>
      </w:docPartObj>
    </w:sdtPr>
    <w:sdtEndPr>
      <w:rPr>
        <w:noProof/>
      </w:rPr>
    </w:sdtEndPr>
    <w:sdtContent>
      <w:p w:rsidR="00DC13C5" w:rsidRDefault="00FE3A5C">
        <w:pPr>
          <w:pStyle w:val="Footer"/>
          <w:jc w:val="right"/>
        </w:pPr>
        <w:fldSimple w:instr=" PAGE   \* MERGEFORMAT ">
          <w:r w:rsidR="008C4A2B">
            <w:rPr>
              <w:noProof/>
            </w:rPr>
            <w:t>1</w:t>
          </w:r>
        </w:fldSimple>
      </w:p>
    </w:sdtContent>
  </w:sdt>
  <w:p w:rsidR="00DC13C5" w:rsidRDefault="00DC1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20" w:rsidRDefault="00E36C20" w:rsidP="009646E2">
      <w:r>
        <w:separator/>
      </w:r>
    </w:p>
  </w:footnote>
  <w:footnote w:type="continuationSeparator" w:id="1">
    <w:p w:rsidR="00E36C20" w:rsidRDefault="00E36C20" w:rsidP="00964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D4"/>
    <w:multiLevelType w:val="hybridMultilevel"/>
    <w:tmpl w:val="B8A2BD4C"/>
    <w:lvl w:ilvl="0" w:tplc="EA3829C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2E17EF6"/>
    <w:multiLevelType w:val="hybridMultilevel"/>
    <w:tmpl w:val="D018B3CE"/>
    <w:lvl w:ilvl="0" w:tplc="04090011">
      <w:start w:val="1"/>
      <w:numFmt w:val="bullet"/>
      <w:lvlText w:val=""/>
      <w:lvlJc w:val="left"/>
      <w:pPr>
        <w:tabs>
          <w:tab w:val="num" w:pos="473"/>
        </w:tabs>
        <w:ind w:left="473" w:hanging="360"/>
      </w:pPr>
      <w:rPr>
        <w:rFonts w:ascii="Wingdings" w:hAnsi="Wingdings" w:hint="default"/>
      </w:rPr>
    </w:lvl>
    <w:lvl w:ilvl="1" w:tplc="04090019">
      <w:start w:val="1"/>
      <w:numFmt w:val="bullet"/>
      <w:lvlText w:val="-"/>
      <w:lvlJc w:val="left"/>
      <w:pPr>
        <w:tabs>
          <w:tab w:val="num" w:pos="1440"/>
        </w:tabs>
        <w:ind w:left="1194" w:hanging="114"/>
      </w:p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
    <w:nsid w:val="21E46978"/>
    <w:multiLevelType w:val="hybridMultilevel"/>
    <w:tmpl w:val="46024540"/>
    <w:lvl w:ilvl="0" w:tplc="BFCEC6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1E024F6"/>
    <w:multiLevelType w:val="hybridMultilevel"/>
    <w:tmpl w:val="33FA6682"/>
    <w:lvl w:ilvl="0" w:tplc="8E944BAA">
      <w:numFmt w:val="bullet"/>
      <w:lvlText w:val="-"/>
      <w:lvlJc w:val="left"/>
      <w:pPr>
        <w:tabs>
          <w:tab w:val="num" w:pos="567"/>
        </w:tabs>
        <w:ind w:left="0" w:firstLine="567"/>
      </w:pPr>
      <w:rPr>
        <w:rFonts w:ascii="Times New Roman" w:hAnsi="Times New Roman" w:cs="Times New Roman" w:hint="default"/>
        <w:sz w:val="26"/>
        <w:szCs w:val="2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4">
    <w:nsid w:val="38682E19"/>
    <w:multiLevelType w:val="hybridMultilevel"/>
    <w:tmpl w:val="A030FED6"/>
    <w:lvl w:ilvl="0" w:tplc="BCA0C04C">
      <w:start w:val="1"/>
      <w:numFmt w:val="bullet"/>
      <w:lvlText w:val="-"/>
      <w:lvlJc w:val="left"/>
      <w:pPr>
        <w:ind w:left="975" w:hanging="360"/>
      </w:pPr>
      <w:rPr>
        <w:rFonts w:ascii="Times New Roman" w:eastAsia="Times New Roman" w:hAnsi="Times New Roman" w:cs="Times New Roman"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start w:val="1"/>
      <w:numFmt w:val="bullet"/>
      <w:lvlText w:val=""/>
      <w:lvlJc w:val="left"/>
      <w:pPr>
        <w:ind w:left="3135" w:hanging="360"/>
      </w:pPr>
      <w:rPr>
        <w:rFonts w:ascii="Symbol" w:hAnsi="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hint="default"/>
      </w:rPr>
    </w:lvl>
    <w:lvl w:ilvl="6" w:tplc="04090001">
      <w:start w:val="1"/>
      <w:numFmt w:val="bullet"/>
      <w:lvlText w:val=""/>
      <w:lvlJc w:val="left"/>
      <w:pPr>
        <w:ind w:left="5295" w:hanging="360"/>
      </w:pPr>
      <w:rPr>
        <w:rFonts w:ascii="Symbol" w:hAnsi="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hint="default"/>
      </w:rPr>
    </w:lvl>
  </w:abstractNum>
  <w:abstractNum w:abstractNumId="5">
    <w:nsid w:val="557108A7"/>
    <w:multiLevelType w:val="hybridMultilevel"/>
    <w:tmpl w:val="136A149A"/>
    <w:lvl w:ilvl="0" w:tplc="F398ADC0">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6">
    <w:nsid w:val="55CE1144"/>
    <w:multiLevelType w:val="multilevel"/>
    <w:tmpl w:val="BD7005EA"/>
    <w:lvl w:ilvl="0">
      <w:start w:val="1"/>
      <w:numFmt w:val="bullet"/>
      <w:lvlText w:val="-"/>
      <w:lvlJc w:val="left"/>
      <w:pPr>
        <w:tabs>
          <w:tab w:val="num" w:pos="567"/>
        </w:tabs>
        <w:ind w:left="0" w:firstLine="284"/>
      </w:pPr>
      <w:rPr>
        <w:rFonts w:ascii="Times New Roman" w:hAnsi="Times New Roman" w:cs="Times New Roman" w:hint="default"/>
        <w:b/>
        <w:color w:val="auto"/>
      </w:rPr>
    </w:lvl>
    <w:lvl w:ilvl="1">
      <w:start w:val="1"/>
      <w:numFmt w:val="bullet"/>
      <w:lvlText w:val="+"/>
      <w:lvlJc w:val="left"/>
      <w:pPr>
        <w:tabs>
          <w:tab w:val="num" w:pos="1135"/>
        </w:tabs>
        <w:ind w:left="1135" w:hanging="284"/>
      </w:pPr>
      <w:rPr>
        <w:rFonts w:ascii="Times New Roman" w:hAnsi="Times New Roman" w:cs="Times New Roman" w:hint="default"/>
        <w:color w:val="auto"/>
        <w:sz w:val="26"/>
        <w:szCs w:val="26"/>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7">
    <w:nsid w:val="5FFF0164"/>
    <w:multiLevelType w:val="hybridMultilevel"/>
    <w:tmpl w:val="2B34B300"/>
    <w:lvl w:ilvl="0" w:tplc="926808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608D4B5B"/>
    <w:multiLevelType w:val="hybridMultilevel"/>
    <w:tmpl w:val="FB8E0A88"/>
    <w:lvl w:ilvl="0" w:tplc="A1248C68">
      <w:start w:val="5"/>
      <w:numFmt w:val="bullet"/>
      <w:lvlText w:val="-"/>
      <w:lvlJc w:val="left"/>
      <w:pPr>
        <w:ind w:left="927" w:hanging="360"/>
      </w:pPr>
      <w:rPr>
        <w:rFonts w:ascii="Times New Roman" w:eastAsia="SimSu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65C20B18"/>
    <w:multiLevelType w:val="singleLevel"/>
    <w:tmpl w:val="B7E2E942"/>
    <w:lvl w:ilvl="0">
      <w:start w:val="1"/>
      <w:numFmt w:val="bullet"/>
      <w:lvlText w:val=""/>
      <w:lvlJc w:val="left"/>
      <w:pPr>
        <w:tabs>
          <w:tab w:val="num" w:pos="360"/>
        </w:tabs>
        <w:ind w:left="360" w:hanging="360"/>
      </w:pPr>
      <w:rPr>
        <w:rFonts w:ascii="Symbol" w:hAnsi="Symbol" w:hint="default"/>
      </w:rPr>
    </w:lvl>
  </w:abstractNum>
  <w:abstractNum w:abstractNumId="10">
    <w:nsid w:val="79FE5C6C"/>
    <w:multiLevelType w:val="hybridMultilevel"/>
    <w:tmpl w:val="12FEDCE0"/>
    <w:lvl w:ilvl="0" w:tplc="8B98DEA6">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D7136F2"/>
    <w:multiLevelType w:val="hybridMultilevel"/>
    <w:tmpl w:val="FC805976"/>
    <w:lvl w:ilvl="0" w:tplc="6EF2C5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7EFE391B"/>
    <w:multiLevelType w:val="multilevel"/>
    <w:tmpl w:val="0F22D46E"/>
    <w:lvl w:ilvl="0">
      <w:start w:val="1"/>
      <w:numFmt w:val="decimal"/>
      <w:lvlText w:val="%1."/>
      <w:lvlJc w:val="left"/>
      <w:pPr>
        <w:ind w:left="450" w:hanging="45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E6231"/>
    <w:rsid w:val="000146B5"/>
    <w:rsid w:val="00021B20"/>
    <w:rsid w:val="00042DA1"/>
    <w:rsid w:val="00055C76"/>
    <w:rsid w:val="00073AE1"/>
    <w:rsid w:val="00076402"/>
    <w:rsid w:val="00093A09"/>
    <w:rsid w:val="000A6045"/>
    <w:rsid w:val="000E22EC"/>
    <w:rsid w:val="000E3461"/>
    <w:rsid w:val="00150E50"/>
    <w:rsid w:val="00165FB5"/>
    <w:rsid w:val="0018662D"/>
    <w:rsid w:val="001A275D"/>
    <w:rsid w:val="001D0437"/>
    <w:rsid w:val="001D22AB"/>
    <w:rsid w:val="001F1F65"/>
    <w:rsid w:val="00220BC9"/>
    <w:rsid w:val="00222EC5"/>
    <w:rsid w:val="00232482"/>
    <w:rsid w:val="00274CBB"/>
    <w:rsid w:val="002B344F"/>
    <w:rsid w:val="003316AF"/>
    <w:rsid w:val="00342224"/>
    <w:rsid w:val="00363580"/>
    <w:rsid w:val="003C5547"/>
    <w:rsid w:val="0041391A"/>
    <w:rsid w:val="00432394"/>
    <w:rsid w:val="00463CD9"/>
    <w:rsid w:val="004C336C"/>
    <w:rsid w:val="00545655"/>
    <w:rsid w:val="005636A2"/>
    <w:rsid w:val="00591998"/>
    <w:rsid w:val="005B24F2"/>
    <w:rsid w:val="005F49BC"/>
    <w:rsid w:val="00603C7C"/>
    <w:rsid w:val="00607F4D"/>
    <w:rsid w:val="006233D1"/>
    <w:rsid w:val="0062415A"/>
    <w:rsid w:val="00664DC8"/>
    <w:rsid w:val="006A05F5"/>
    <w:rsid w:val="006A060A"/>
    <w:rsid w:val="006B775A"/>
    <w:rsid w:val="006D69BA"/>
    <w:rsid w:val="006F1710"/>
    <w:rsid w:val="00797DA7"/>
    <w:rsid w:val="007A3C30"/>
    <w:rsid w:val="007C09B4"/>
    <w:rsid w:val="007C0D75"/>
    <w:rsid w:val="007F02F8"/>
    <w:rsid w:val="00870CA3"/>
    <w:rsid w:val="0087597B"/>
    <w:rsid w:val="008A7C05"/>
    <w:rsid w:val="008B04C8"/>
    <w:rsid w:val="008C4A2B"/>
    <w:rsid w:val="008E4648"/>
    <w:rsid w:val="008E6231"/>
    <w:rsid w:val="008F66BA"/>
    <w:rsid w:val="00914ED6"/>
    <w:rsid w:val="009315B6"/>
    <w:rsid w:val="00955A6C"/>
    <w:rsid w:val="009646E2"/>
    <w:rsid w:val="0097491A"/>
    <w:rsid w:val="009B76E0"/>
    <w:rsid w:val="009D4395"/>
    <w:rsid w:val="00A36FB4"/>
    <w:rsid w:val="00A6045F"/>
    <w:rsid w:val="00AF0CAB"/>
    <w:rsid w:val="00AF2505"/>
    <w:rsid w:val="00B371C8"/>
    <w:rsid w:val="00BA6E46"/>
    <w:rsid w:val="00BC32CC"/>
    <w:rsid w:val="00C076DB"/>
    <w:rsid w:val="00C200F0"/>
    <w:rsid w:val="00C42A02"/>
    <w:rsid w:val="00C5029A"/>
    <w:rsid w:val="00CC71FE"/>
    <w:rsid w:val="00CF42AC"/>
    <w:rsid w:val="00D607D9"/>
    <w:rsid w:val="00D62610"/>
    <w:rsid w:val="00D817D0"/>
    <w:rsid w:val="00D93C09"/>
    <w:rsid w:val="00DA1EBE"/>
    <w:rsid w:val="00DA299E"/>
    <w:rsid w:val="00DC13C5"/>
    <w:rsid w:val="00DC64D2"/>
    <w:rsid w:val="00E36C20"/>
    <w:rsid w:val="00E42198"/>
    <w:rsid w:val="00F11D85"/>
    <w:rsid w:val="00F363D7"/>
    <w:rsid w:val="00F63591"/>
    <w:rsid w:val="00FB1DCC"/>
    <w:rsid w:val="00FB1F5B"/>
    <w:rsid w:val="00FE3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31"/>
    <w:rPr>
      <w:rFonts w:ascii=".VnTime" w:eastAsia="Times New Roman" w:hAnsi=".VnTime" w:cs="Times New Roman"/>
      <w:szCs w:val="28"/>
    </w:rPr>
  </w:style>
  <w:style w:type="paragraph" w:styleId="Heading1">
    <w:name w:val="heading 1"/>
    <w:basedOn w:val="Normal"/>
    <w:next w:val="Normal"/>
    <w:link w:val="Heading1Char"/>
    <w:qFormat/>
    <w:rsid w:val="008E6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E6231"/>
    <w:pPr>
      <w:keepNext/>
      <w:spacing w:before="240" w:after="60"/>
      <w:outlineLvl w:val="1"/>
    </w:pPr>
    <w:rPr>
      <w:rFonts w:ascii="Arial" w:hAnsi="Arial" w:cs="Arial"/>
      <w:b/>
      <w:bCs/>
      <w:i/>
      <w:iCs/>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
    <w:basedOn w:val="Normal"/>
    <w:next w:val="Normal"/>
    <w:link w:val="Heading3Char"/>
    <w:semiHidden/>
    <w:unhideWhenUsed/>
    <w:qFormat/>
    <w:rsid w:val="008E62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636A2"/>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
    <w:unhideWhenUsed/>
    <w:qFormat/>
    <w:rsid w:val="00274CB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636A2"/>
    <w:pPr>
      <w:keepNext/>
      <w:spacing w:before="120"/>
      <w:outlineLvl w:val="6"/>
    </w:pPr>
    <w:rPr>
      <w:rFonts w:ascii="Times New Roman" w:hAnsi="Times New Roman"/>
    </w:rPr>
  </w:style>
  <w:style w:type="paragraph" w:styleId="Heading9">
    <w:name w:val="heading 9"/>
    <w:basedOn w:val="Normal"/>
    <w:next w:val="Normal"/>
    <w:link w:val="Heading9Char"/>
    <w:unhideWhenUsed/>
    <w:qFormat/>
    <w:rsid w:val="005636A2"/>
    <w:pPr>
      <w:keepNext/>
      <w:spacing w:before="120"/>
      <w:outlineLvl w:val="8"/>
    </w:pPr>
    <w:rPr>
      <w:rFonts w:ascii="Times New Roman" w:hAnsi="Times New Roman"/>
      <w:sz w:val="32"/>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23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E6231"/>
    <w:rPr>
      <w:rFonts w:ascii="Arial" w:eastAsia="Times New Roman" w:hAnsi="Arial" w:cs="Arial"/>
      <w:b/>
      <w:bCs/>
      <w:i/>
      <w:iCs/>
      <w:szCs w:val="28"/>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semiHidden/>
    <w:rsid w:val="008E6231"/>
    <w:rPr>
      <w:rFonts w:ascii="Arial" w:eastAsia="Times New Roman" w:hAnsi="Arial" w:cs="Arial"/>
      <w:b/>
      <w:bCs/>
      <w:sz w:val="26"/>
      <w:szCs w:val="26"/>
    </w:rPr>
  </w:style>
  <w:style w:type="character" w:customStyle="1" w:styleId="Heading4Char">
    <w:name w:val="Heading 4 Char"/>
    <w:basedOn w:val="DefaultParagraphFont"/>
    <w:link w:val="Heading4"/>
    <w:semiHidden/>
    <w:rsid w:val="005636A2"/>
    <w:rPr>
      <w:rFonts w:eastAsia="Times New Roman" w:cs="Times New Roman"/>
      <w:b/>
      <w:bCs/>
      <w:szCs w:val="28"/>
    </w:rPr>
  </w:style>
  <w:style w:type="character" w:customStyle="1" w:styleId="Heading7Char">
    <w:name w:val="Heading 7 Char"/>
    <w:basedOn w:val="DefaultParagraphFont"/>
    <w:link w:val="Heading7"/>
    <w:semiHidden/>
    <w:rsid w:val="005636A2"/>
    <w:rPr>
      <w:rFonts w:eastAsia="Times New Roman" w:cs="Times New Roman"/>
      <w:szCs w:val="28"/>
    </w:rPr>
  </w:style>
  <w:style w:type="character" w:customStyle="1" w:styleId="Heading9Char">
    <w:name w:val="Heading 9 Char"/>
    <w:basedOn w:val="DefaultParagraphFont"/>
    <w:link w:val="Heading9"/>
    <w:rsid w:val="005636A2"/>
    <w:rPr>
      <w:rFonts w:eastAsia="Times New Roman" w:cs="Times New Roman"/>
      <w:sz w:val="32"/>
      <w:szCs w:val="32"/>
      <w:lang w:val="pt-BR"/>
    </w:rPr>
  </w:style>
  <w:style w:type="character" w:styleId="Hyperlink">
    <w:name w:val="Hyperlink"/>
    <w:basedOn w:val="DefaultParagraphFont"/>
    <w:semiHidden/>
    <w:unhideWhenUsed/>
    <w:rsid w:val="008E6231"/>
    <w:rPr>
      <w:color w:val="0000FF"/>
      <w:u w:val="single"/>
    </w:rPr>
  </w:style>
  <w:style w:type="paragraph" w:styleId="TOC1">
    <w:name w:val="toc 1"/>
    <w:basedOn w:val="Normal"/>
    <w:next w:val="Normal"/>
    <w:autoRedefine/>
    <w:unhideWhenUsed/>
    <w:rsid w:val="008E6231"/>
    <w:pPr>
      <w:tabs>
        <w:tab w:val="right" w:leader="dot" w:pos="9347"/>
      </w:tabs>
      <w:spacing w:before="120" w:after="120"/>
      <w:jc w:val="center"/>
    </w:pPr>
    <w:rPr>
      <w:rFonts w:ascii="Times New Roman" w:hAnsi="Times New Roman"/>
      <w:b/>
      <w:bCs/>
      <w:caps/>
      <w:noProof/>
    </w:rPr>
  </w:style>
  <w:style w:type="paragraph" w:styleId="TOC2">
    <w:name w:val="toc 2"/>
    <w:basedOn w:val="Normal"/>
    <w:next w:val="Normal"/>
    <w:autoRedefine/>
    <w:unhideWhenUsed/>
    <w:rsid w:val="008E6231"/>
    <w:pPr>
      <w:tabs>
        <w:tab w:val="right" w:leader="dot" w:pos="9347"/>
      </w:tabs>
      <w:ind w:left="280"/>
    </w:pPr>
    <w:rPr>
      <w:rFonts w:ascii="Times New Roman" w:hAnsi="Times New Roman"/>
      <w:b/>
      <w:noProof/>
      <w:spacing w:val="-8"/>
    </w:rPr>
  </w:style>
  <w:style w:type="paragraph" w:styleId="TOC3">
    <w:name w:val="toc 3"/>
    <w:basedOn w:val="Normal"/>
    <w:next w:val="Normal"/>
    <w:autoRedefine/>
    <w:semiHidden/>
    <w:unhideWhenUsed/>
    <w:rsid w:val="008E6231"/>
    <w:pPr>
      <w:ind w:left="560"/>
    </w:pPr>
    <w:rPr>
      <w:rFonts w:ascii="Times New Roman" w:hAnsi="Times New Roman"/>
      <w:i/>
      <w:iCs/>
      <w:sz w:val="20"/>
      <w:szCs w:val="20"/>
    </w:rPr>
  </w:style>
  <w:style w:type="paragraph" w:styleId="Header">
    <w:name w:val="header"/>
    <w:basedOn w:val="Normal"/>
    <w:link w:val="HeaderChar"/>
    <w:unhideWhenUsed/>
    <w:rsid w:val="008E6231"/>
    <w:pPr>
      <w:tabs>
        <w:tab w:val="center" w:pos="4320"/>
        <w:tab w:val="right" w:pos="8640"/>
      </w:tabs>
    </w:pPr>
  </w:style>
  <w:style w:type="character" w:customStyle="1" w:styleId="HeaderChar">
    <w:name w:val="Header Char"/>
    <w:basedOn w:val="DefaultParagraphFont"/>
    <w:link w:val="Header"/>
    <w:rsid w:val="008E6231"/>
    <w:rPr>
      <w:rFonts w:ascii=".VnTime" w:eastAsia="Times New Roman" w:hAnsi=".VnTime" w:cs="Times New Roman"/>
      <w:szCs w:val="28"/>
    </w:rPr>
  </w:style>
  <w:style w:type="character" w:customStyle="1" w:styleId="FooterChar">
    <w:name w:val="Footer Char"/>
    <w:basedOn w:val="DefaultParagraphFont"/>
    <w:link w:val="Footer"/>
    <w:uiPriority w:val="99"/>
    <w:rsid w:val="008E6231"/>
    <w:rPr>
      <w:rFonts w:ascii=".VnTime" w:eastAsia="Times New Roman" w:hAnsi=".VnTime" w:cs="Times New Roman"/>
      <w:szCs w:val="28"/>
    </w:rPr>
  </w:style>
  <w:style w:type="paragraph" w:styleId="Footer">
    <w:name w:val="footer"/>
    <w:basedOn w:val="Normal"/>
    <w:link w:val="FooterChar"/>
    <w:uiPriority w:val="99"/>
    <w:unhideWhenUsed/>
    <w:rsid w:val="008E6231"/>
    <w:pPr>
      <w:tabs>
        <w:tab w:val="center" w:pos="4320"/>
        <w:tab w:val="right" w:pos="8640"/>
      </w:tabs>
    </w:pPr>
  </w:style>
  <w:style w:type="paragraph" w:styleId="ListBullet">
    <w:name w:val="List Bullet"/>
    <w:basedOn w:val="Normal"/>
    <w:uiPriority w:val="99"/>
    <w:unhideWhenUsed/>
    <w:rsid w:val="008E6231"/>
    <w:pPr>
      <w:spacing w:before="120"/>
      <w:ind w:firstLine="567"/>
      <w:jc w:val="center"/>
    </w:pPr>
    <w:rPr>
      <w:rFonts w:ascii="Times New Roman" w:eastAsia="SimSun" w:hAnsi="Times New Roman"/>
    </w:rPr>
  </w:style>
  <w:style w:type="paragraph" w:styleId="BodyTextIndent">
    <w:name w:val="Body Text Indent"/>
    <w:basedOn w:val="Normal"/>
    <w:link w:val="BodyTextIndentChar"/>
    <w:unhideWhenUsed/>
    <w:rsid w:val="008E6231"/>
    <w:pPr>
      <w:ind w:firstLine="720"/>
      <w:jc w:val="both"/>
    </w:pPr>
    <w:rPr>
      <w:sz w:val="26"/>
      <w:szCs w:val="20"/>
    </w:rPr>
  </w:style>
  <w:style w:type="character" w:customStyle="1" w:styleId="BodyTextIndentChar">
    <w:name w:val="Body Text Indent Char"/>
    <w:basedOn w:val="DefaultParagraphFont"/>
    <w:link w:val="BodyTextIndent"/>
    <w:rsid w:val="008E6231"/>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8E6231"/>
    <w:rPr>
      <w:rFonts w:ascii=".VnTime" w:eastAsia="Times New Roman" w:hAnsi=".VnTime" w:cs="Times New Roman"/>
      <w:szCs w:val="28"/>
    </w:rPr>
  </w:style>
  <w:style w:type="paragraph" w:styleId="BodyText2">
    <w:name w:val="Body Text 2"/>
    <w:basedOn w:val="Normal"/>
    <w:link w:val="BodyText2Char"/>
    <w:semiHidden/>
    <w:unhideWhenUsed/>
    <w:rsid w:val="008E6231"/>
    <w:pPr>
      <w:spacing w:after="120" w:line="480" w:lineRule="auto"/>
    </w:pPr>
  </w:style>
  <w:style w:type="paragraph" w:customStyle="1" w:styleId="CharCharCharChar">
    <w:name w:val="Char Char Char Char"/>
    <w:autoRedefine/>
    <w:rsid w:val="008E6231"/>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Heading1"/>
    <w:rsid w:val="008E6231"/>
    <w:pPr>
      <w:jc w:val="center"/>
    </w:pPr>
    <w:rPr>
      <w:rFonts w:ascii="Times New Roman" w:hAnsi="Times New Roman"/>
      <w:lang w:val="nl-NL"/>
    </w:rPr>
  </w:style>
  <w:style w:type="paragraph" w:customStyle="1" w:styleId="Style2">
    <w:name w:val="Style2"/>
    <w:basedOn w:val="Heading2"/>
    <w:rsid w:val="008E6231"/>
    <w:rPr>
      <w:rFonts w:ascii="Times New Roman" w:hAnsi="Times New Roman"/>
      <w:i w:val="0"/>
      <w:lang w:val="nl-NL"/>
    </w:rPr>
  </w:style>
  <w:style w:type="paragraph" w:customStyle="1" w:styleId="Style3">
    <w:name w:val="Style3"/>
    <w:basedOn w:val="Normal"/>
    <w:autoRedefine/>
    <w:rsid w:val="008E6231"/>
    <w:pPr>
      <w:spacing w:line="312" w:lineRule="auto"/>
      <w:ind w:firstLine="720"/>
      <w:jc w:val="both"/>
    </w:pPr>
    <w:rPr>
      <w:rFonts w:ascii="Times New Roman" w:hAnsi="Times New Roman"/>
      <w:b/>
      <w:lang w:val="nl-NL"/>
    </w:rPr>
  </w:style>
  <w:style w:type="paragraph" w:customStyle="1" w:styleId="Style4">
    <w:name w:val="Style4"/>
    <w:basedOn w:val="Heading2"/>
    <w:autoRedefine/>
    <w:rsid w:val="008E6231"/>
    <w:pPr>
      <w:spacing w:before="80" w:after="80"/>
      <w:jc w:val="both"/>
    </w:pPr>
    <w:rPr>
      <w:rFonts w:ascii="Times New Roman" w:hAnsi="Times New Roman"/>
      <w:i w:val="0"/>
      <w:spacing w:val="-8"/>
      <w:lang w:val="nl-NL"/>
    </w:rPr>
  </w:style>
  <w:style w:type="paragraph" w:customStyle="1" w:styleId="Style5">
    <w:name w:val="Style5"/>
    <w:basedOn w:val="Heading1"/>
    <w:rsid w:val="008E6231"/>
    <w:pPr>
      <w:jc w:val="center"/>
    </w:pPr>
    <w:rPr>
      <w:rFonts w:ascii="Times New Roman" w:hAnsi="Times New Roman"/>
      <w:lang w:val="nl-NL"/>
    </w:rPr>
  </w:style>
  <w:style w:type="paragraph" w:customStyle="1" w:styleId="Style6">
    <w:name w:val="Style6"/>
    <w:basedOn w:val="Heading1"/>
    <w:autoRedefine/>
    <w:rsid w:val="008E6231"/>
    <w:pPr>
      <w:jc w:val="center"/>
    </w:pPr>
    <w:rPr>
      <w:rFonts w:ascii="Times New Roman" w:hAnsi="Times New Roman"/>
      <w:sz w:val="28"/>
      <w:szCs w:val="28"/>
      <w:lang w:val="nl-NL"/>
    </w:rPr>
  </w:style>
  <w:style w:type="paragraph" w:customStyle="1" w:styleId="Style7">
    <w:name w:val="Style7"/>
    <w:basedOn w:val="Heading3"/>
    <w:rsid w:val="008E6231"/>
    <w:rPr>
      <w:rFonts w:ascii="Times New Roman" w:hAnsi="Times New Roman"/>
      <w:sz w:val="28"/>
      <w:lang w:val="nl-NL"/>
    </w:rPr>
  </w:style>
  <w:style w:type="paragraph" w:customStyle="1" w:styleId="Style8">
    <w:name w:val="Style8"/>
    <w:basedOn w:val="Heading3"/>
    <w:autoRedefine/>
    <w:rsid w:val="008E6231"/>
    <w:pPr>
      <w:spacing w:before="80" w:after="80"/>
      <w:jc w:val="both"/>
    </w:pPr>
    <w:rPr>
      <w:rFonts w:ascii="Times New Roman" w:hAnsi="Times New Roman"/>
      <w:sz w:val="28"/>
      <w:lang w:val="nl-NL"/>
    </w:rPr>
  </w:style>
  <w:style w:type="paragraph" w:customStyle="1" w:styleId="Style9">
    <w:name w:val="Style9"/>
    <w:basedOn w:val="TOC2"/>
    <w:next w:val="Style4"/>
    <w:rsid w:val="008E6231"/>
  </w:style>
  <w:style w:type="character" w:customStyle="1" w:styleId="apple-style-span">
    <w:name w:val="apple-style-span"/>
    <w:basedOn w:val="DefaultParagraphFont"/>
    <w:rsid w:val="008E6231"/>
  </w:style>
  <w:style w:type="character" w:customStyle="1" w:styleId="apple-converted-space">
    <w:name w:val="apple-converted-space"/>
    <w:basedOn w:val="DefaultParagraphFont"/>
    <w:rsid w:val="008E6231"/>
  </w:style>
  <w:style w:type="table" w:styleId="TableGrid">
    <w:name w:val="Table Grid"/>
    <w:basedOn w:val="TableNormal"/>
    <w:uiPriority w:val="59"/>
    <w:rsid w:val="008E623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E6231"/>
    <w:rPr>
      <w:rFonts w:ascii="Tahoma" w:hAnsi="Tahoma" w:cs="Tahoma"/>
      <w:sz w:val="16"/>
      <w:szCs w:val="16"/>
    </w:rPr>
  </w:style>
  <w:style w:type="character" w:customStyle="1" w:styleId="BalloonTextChar">
    <w:name w:val="Balloon Text Char"/>
    <w:basedOn w:val="DefaultParagraphFont"/>
    <w:link w:val="BalloonText"/>
    <w:semiHidden/>
    <w:rsid w:val="008E6231"/>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5636A2"/>
    <w:rPr>
      <w:rFonts w:eastAsia="Times New Roman" w:cs="Times New Roman"/>
      <w:sz w:val="24"/>
      <w:szCs w:val="24"/>
    </w:rPr>
  </w:style>
  <w:style w:type="paragraph" w:styleId="BodyTextIndent2">
    <w:name w:val="Body Text Indent 2"/>
    <w:basedOn w:val="Normal"/>
    <w:link w:val="BodyTextIndent2Char"/>
    <w:semiHidden/>
    <w:unhideWhenUsed/>
    <w:rsid w:val="005636A2"/>
    <w:pPr>
      <w:spacing w:after="120" w:line="480" w:lineRule="auto"/>
      <w:ind w:left="360"/>
    </w:pPr>
    <w:rPr>
      <w:rFonts w:ascii="Times New Roman" w:hAnsi="Times New Roman"/>
      <w:sz w:val="24"/>
      <w:szCs w:val="24"/>
    </w:rPr>
  </w:style>
  <w:style w:type="paragraph" w:styleId="DocumentMap">
    <w:name w:val="Document Map"/>
    <w:basedOn w:val="Normal"/>
    <w:link w:val="DocumentMapChar"/>
    <w:semiHidden/>
    <w:unhideWhenUsed/>
    <w:rsid w:val="005636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36A2"/>
    <w:rPr>
      <w:rFonts w:ascii="Tahoma" w:eastAsia="Times New Roman" w:hAnsi="Tahoma" w:cs="Tahoma"/>
      <w:sz w:val="20"/>
      <w:szCs w:val="20"/>
      <w:shd w:val="clear" w:color="auto" w:fill="000080"/>
    </w:rPr>
  </w:style>
  <w:style w:type="character" w:customStyle="1" w:styleId="PlainTextChar">
    <w:name w:val="Plain Text Char"/>
    <w:basedOn w:val="DefaultParagraphFont"/>
    <w:link w:val="PlainText"/>
    <w:uiPriority w:val="99"/>
    <w:semiHidden/>
    <w:rsid w:val="005636A2"/>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5636A2"/>
    <w:rPr>
      <w:rFonts w:ascii="Courier New" w:hAnsi="Courier New"/>
      <w:sz w:val="20"/>
      <w:szCs w:val="20"/>
    </w:rPr>
  </w:style>
  <w:style w:type="paragraph" w:customStyle="1" w:styleId="xl54">
    <w:name w:val="xl54"/>
    <w:basedOn w:val="Normal"/>
    <w:rsid w:val="005636A2"/>
    <w:pPr>
      <w:spacing w:before="100" w:beforeAutospacing="1" w:after="100" w:afterAutospacing="1"/>
    </w:pPr>
    <w:rPr>
      <w:sz w:val="24"/>
      <w:szCs w:val="24"/>
    </w:rPr>
  </w:style>
  <w:style w:type="paragraph" w:customStyle="1" w:styleId="muc">
    <w:name w:val="muc"/>
    <w:basedOn w:val="Normal"/>
    <w:rsid w:val="005636A2"/>
    <w:pPr>
      <w:tabs>
        <w:tab w:val="num" w:pos="360"/>
      </w:tabs>
      <w:spacing w:before="120" w:after="120" w:line="360" w:lineRule="exact"/>
      <w:ind w:left="360" w:hanging="360"/>
      <w:jc w:val="both"/>
    </w:pPr>
    <w:rPr>
      <w:szCs w:val="20"/>
    </w:rPr>
  </w:style>
  <w:style w:type="paragraph" w:customStyle="1" w:styleId="Char1CharCharChar1CharCharChar1CharCharCharCharCharChar1CharCharChar">
    <w:name w:val="Char1 Char Char Char1 Char Char Char1 Char Char Char Char Char Char1 Char Char Char"/>
    <w:basedOn w:val="Normal"/>
    <w:rsid w:val="005636A2"/>
    <w:pPr>
      <w:spacing w:after="160" w:line="240" w:lineRule="exact"/>
    </w:pPr>
    <w:rPr>
      <w:rFonts w:ascii=".VnAvant" w:eastAsia=".VnTime" w:hAnsi=".VnAvant" w:cs=".VnAvant"/>
      <w:sz w:val="20"/>
      <w:szCs w:val="20"/>
    </w:rPr>
  </w:style>
  <w:style w:type="paragraph" w:customStyle="1" w:styleId="chamdaudong">
    <w:name w:val="cham dau dong"/>
    <w:basedOn w:val="Normal"/>
    <w:rsid w:val="005636A2"/>
    <w:pPr>
      <w:tabs>
        <w:tab w:val="num" w:pos="473"/>
      </w:tabs>
      <w:spacing w:before="120"/>
      <w:ind w:left="470" w:hanging="357"/>
      <w:jc w:val="both"/>
    </w:pPr>
    <w:rPr>
      <w:rFonts w:ascii=".VnArial" w:hAnsi=".VnArial"/>
      <w:bCs/>
      <w:sz w:val="24"/>
      <w:szCs w:val="24"/>
    </w:rPr>
  </w:style>
  <w:style w:type="character" w:customStyle="1" w:styleId="BngChar">
    <w:name w:val="Bảng Char"/>
    <w:link w:val="Bng"/>
    <w:locked/>
    <w:rsid w:val="005636A2"/>
    <w:rPr>
      <w:b/>
      <w:bCs/>
      <w:iCs/>
      <w:szCs w:val="28"/>
    </w:rPr>
  </w:style>
  <w:style w:type="paragraph" w:customStyle="1" w:styleId="Bng">
    <w:name w:val="Bảng"/>
    <w:basedOn w:val="Normal"/>
    <w:link w:val="BngChar"/>
    <w:qFormat/>
    <w:rsid w:val="005636A2"/>
    <w:pPr>
      <w:spacing w:before="60"/>
      <w:jc w:val="center"/>
    </w:pPr>
    <w:rPr>
      <w:rFonts w:ascii="Times New Roman" w:eastAsiaTheme="minorHAnsi" w:hAnsi="Times New Roman" w:cstheme="minorBidi"/>
      <w:b/>
      <w:bCs/>
      <w:iCs/>
    </w:rPr>
  </w:style>
  <w:style w:type="character" w:customStyle="1" w:styleId="StylebulletedChar">
    <w:name w:val="Style bulleted Char"/>
    <w:link w:val="Stylebulleted"/>
    <w:uiPriority w:val="99"/>
    <w:locked/>
    <w:rsid w:val="005636A2"/>
    <w:rPr>
      <w:rFonts w:ascii="Calibri" w:eastAsia="Calibri" w:hAnsi="Calibri" w:cs="Calibri"/>
      <w:sz w:val="26"/>
      <w:lang w:val="pt-BR"/>
    </w:rPr>
  </w:style>
  <w:style w:type="paragraph" w:customStyle="1" w:styleId="Stylebulleted">
    <w:name w:val="Style bulleted"/>
    <w:link w:val="StylebulletedChar"/>
    <w:uiPriority w:val="99"/>
    <w:qFormat/>
    <w:rsid w:val="005636A2"/>
    <w:pPr>
      <w:widowControl w:val="0"/>
      <w:tabs>
        <w:tab w:val="num" w:pos="567"/>
        <w:tab w:val="right" w:pos="9072"/>
      </w:tabs>
      <w:spacing w:before="120" w:after="120"/>
      <w:ind w:firstLine="284"/>
      <w:jc w:val="both"/>
    </w:pPr>
    <w:rPr>
      <w:rFonts w:ascii="Calibri" w:eastAsia="Calibri" w:hAnsi="Calibri" w:cs="Calibri"/>
      <w:sz w:val="26"/>
      <w:lang w:val="pt-BR"/>
    </w:rPr>
  </w:style>
  <w:style w:type="character" w:customStyle="1" w:styleId="Heading2-quy">
    <w:name w:val="Heading 2-quy"/>
    <w:rsid w:val="005636A2"/>
    <w:rPr>
      <w:rFonts w:ascii=".VnTimeH" w:hAnsi=".VnTimeH" w:hint="default"/>
      <w:strike w:val="0"/>
      <w:dstrike w:val="0"/>
      <w:sz w:val="24"/>
      <w:u w:val="none"/>
      <w:effect w:val="none"/>
    </w:rPr>
  </w:style>
  <w:style w:type="character" w:customStyle="1" w:styleId="BodyTextChar">
    <w:name w:val="Body Text Char"/>
    <w:basedOn w:val="DefaultParagraphFont"/>
    <w:link w:val="BodyText"/>
    <w:uiPriority w:val="99"/>
    <w:semiHidden/>
    <w:rsid w:val="005636A2"/>
    <w:rPr>
      <w:rFonts w:eastAsia="Times New Roman" w:cs="Times New Roman"/>
      <w:sz w:val="24"/>
      <w:szCs w:val="24"/>
    </w:rPr>
  </w:style>
  <w:style w:type="paragraph" w:styleId="BodyText">
    <w:name w:val="Body Text"/>
    <w:basedOn w:val="Normal"/>
    <w:link w:val="BodyTextChar"/>
    <w:uiPriority w:val="99"/>
    <w:semiHidden/>
    <w:unhideWhenUsed/>
    <w:rsid w:val="005636A2"/>
    <w:pPr>
      <w:spacing w:after="120"/>
    </w:pPr>
    <w:rPr>
      <w:rFonts w:ascii="Times New Roman" w:hAnsi="Times New Roman"/>
      <w:sz w:val="24"/>
      <w:szCs w:val="24"/>
    </w:rPr>
  </w:style>
  <w:style w:type="paragraph" w:styleId="ListParagraph">
    <w:name w:val="List Paragraph"/>
    <w:basedOn w:val="Normal"/>
    <w:uiPriority w:val="34"/>
    <w:qFormat/>
    <w:rsid w:val="005636A2"/>
    <w:pPr>
      <w:ind w:left="720"/>
      <w:contextualSpacing/>
    </w:pPr>
    <w:rPr>
      <w:rFonts w:ascii="Times New Roman" w:hAnsi="Times New Roman"/>
      <w:sz w:val="24"/>
      <w:szCs w:val="24"/>
    </w:rPr>
  </w:style>
  <w:style w:type="paragraph" w:styleId="NormalWeb">
    <w:name w:val="Normal (Web)"/>
    <w:basedOn w:val="Normal"/>
    <w:uiPriority w:val="99"/>
    <w:unhideWhenUsed/>
    <w:rsid w:val="005636A2"/>
    <w:pPr>
      <w:spacing w:before="100" w:beforeAutospacing="1" w:after="100" w:afterAutospacing="1"/>
    </w:pPr>
    <w:rPr>
      <w:rFonts w:ascii="Times New Roman" w:eastAsia="SimSun" w:hAnsi="Times New Roman"/>
      <w:sz w:val="24"/>
      <w:szCs w:val="24"/>
    </w:rPr>
  </w:style>
  <w:style w:type="paragraph" w:customStyle="1" w:styleId="a">
    <w:basedOn w:val="Normal"/>
    <w:uiPriority w:val="99"/>
    <w:rsid w:val="005636A2"/>
    <w:rPr>
      <w:rFonts w:eastAsia="SimSun"/>
      <w:szCs w:val="20"/>
    </w:rPr>
  </w:style>
  <w:style w:type="character" w:customStyle="1" w:styleId="Heading5Char">
    <w:name w:val="Heading 5 Char"/>
    <w:basedOn w:val="DefaultParagraphFont"/>
    <w:link w:val="Heading5"/>
    <w:uiPriority w:val="9"/>
    <w:rsid w:val="00274CBB"/>
    <w:rPr>
      <w:rFonts w:asciiTheme="majorHAnsi" w:eastAsiaTheme="majorEastAsia" w:hAnsiTheme="majorHAnsi" w:cstheme="majorBidi"/>
      <w:color w:val="243F60" w:themeColor="accent1" w:themeShade="7F"/>
      <w:szCs w:val="28"/>
    </w:rPr>
  </w:style>
  <w:style w:type="paragraph" w:styleId="BodyTextIndent3">
    <w:name w:val="Body Text Indent 3"/>
    <w:basedOn w:val="Normal"/>
    <w:link w:val="BodyTextIndent3Char"/>
    <w:uiPriority w:val="99"/>
    <w:semiHidden/>
    <w:unhideWhenUsed/>
    <w:rsid w:val="008F66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66BA"/>
    <w:rPr>
      <w:rFonts w:ascii=".VnTime" w:eastAsia="Times New Roman" w:hAnsi=".VnTime" w:cs="Times New Roman"/>
      <w:sz w:val="16"/>
      <w:szCs w:val="16"/>
    </w:rPr>
  </w:style>
  <w:style w:type="character" w:customStyle="1" w:styleId="normal-h">
    <w:name w:val="normal-h"/>
    <w:basedOn w:val="DefaultParagraphFont"/>
    <w:rsid w:val="00C0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31"/>
    <w:rPr>
      <w:rFonts w:ascii=".VnTime" w:eastAsia="Times New Roman" w:hAnsi=".VnTime" w:cs="Times New Roman"/>
      <w:szCs w:val="28"/>
    </w:rPr>
  </w:style>
  <w:style w:type="paragraph" w:styleId="Heading1">
    <w:name w:val="heading 1"/>
    <w:basedOn w:val="Normal"/>
    <w:next w:val="Normal"/>
    <w:link w:val="Heading1Char"/>
    <w:qFormat/>
    <w:rsid w:val="008E62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E6231"/>
    <w:pPr>
      <w:keepNext/>
      <w:spacing w:before="240" w:after="60"/>
      <w:outlineLvl w:val="1"/>
    </w:pPr>
    <w:rPr>
      <w:rFonts w:ascii="Arial" w:hAnsi="Arial" w:cs="Arial"/>
      <w:b/>
      <w:bCs/>
      <w:i/>
      <w:iCs/>
    </w:rPr>
  </w:style>
  <w:style w:type="paragraph" w:styleId="Heading3">
    <w:name w:val="heading 3"/>
    <w:aliases w:val="Section,Section1,SW-Heading 3,small-head3 Char,Heading 3A Char,Heading 3 Char Char Char Char Char Char Char Char Char Char Char Char Char Char Char Char Char,My Heading3,Mystyle3,Mystyle31,Mystyle32,Mystyle33,Mystyle311,Mystyle321"/>
    <w:basedOn w:val="Normal"/>
    <w:next w:val="Normal"/>
    <w:link w:val="Heading3Char"/>
    <w:semiHidden/>
    <w:unhideWhenUsed/>
    <w:qFormat/>
    <w:rsid w:val="008E62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636A2"/>
    <w:pPr>
      <w:keepNext/>
      <w:spacing w:before="240" w:after="60"/>
      <w:outlineLvl w:val="3"/>
    </w:pPr>
    <w:rPr>
      <w:rFonts w:ascii="Times New Roman" w:hAnsi="Times New Roman"/>
      <w:b/>
      <w:bCs/>
    </w:rPr>
  </w:style>
  <w:style w:type="paragraph" w:styleId="Heading7">
    <w:name w:val="heading 7"/>
    <w:basedOn w:val="Normal"/>
    <w:next w:val="Normal"/>
    <w:link w:val="Heading7Char"/>
    <w:semiHidden/>
    <w:unhideWhenUsed/>
    <w:qFormat/>
    <w:rsid w:val="005636A2"/>
    <w:pPr>
      <w:keepNext/>
      <w:spacing w:before="120"/>
      <w:outlineLvl w:val="6"/>
    </w:pPr>
    <w:rPr>
      <w:rFonts w:ascii="Times New Roman" w:hAnsi="Times New Roman"/>
    </w:rPr>
  </w:style>
  <w:style w:type="paragraph" w:styleId="Heading9">
    <w:name w:val="heading 9"/>
    <w:basedOn w:val="Normal"/>
    <w:next w:val="Normal"/>
    <w:link w:val="Heading9Char"/>
    <w:semiHidden/>
    <w:unhideWhenUsed/>
    <w:qFormat/>
    <w:rsid w:val="005636A2"/>
    <w:pPr>
      <w:keepNext/>
      <w:spacing w:before="120"/>
      <w:outlineLvl w:val="8"/>
    </w:pPr>
    <w:rPr>
      <w:rFonts w:ascii="Times New Roman" w:hAnsi="Times New Roman"/>
      <w:sz w:val="32"/>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23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E6231"/>
    <w:rPr>
      <w:rFonts w:ascii="Arial" w:eastAsia="Times New Roman" w:hAnsi="Arial" w:cs="Arial"/>
      <w:b/>
      <w:bCs/>
      <w:i/>
      <w:iCs/>
      <w:szCs w:val="28"/>
    </w:rPr>
  </w:style>
  <w:style w:type="character" w:customStyle="1" w:styleId="Heading3Char">
    <w:name w:val="Heading 3 Char"/>
    <w:aliases w:val="Section Char,Section1 Char,SW-Heading 3 Char,small-head3 Char Char,Heading 3A Char Char,Heading 3 Char Char Char Char Char Char Char Char Char Char Char Char Char Char Char Char Char Char,My Heading3 Char,Mystyle3 Char,Mystyle31 Char"/>
    <w:basedOn w:val="DefaultParagraphFont"/>
    <w:link w:val="Heading3"/>
    <w:semiHidden/>
    <w:rsid w:val="008E6231"/>
    <w:rPr>
      <w:rFonts w:ascii="Arial" w:eastAsia="Times New Roman" w:hAnsi="Arial" w:cs="Arial"/>
      <w:b/>
      <w:bCs/>
      <w:sz w:val="26"/>
      <w:szCs w:val="26"/>
    </w:rPr>
  </w:style>
  <w:style w:type="character" w:customStyle="1" w:styleId="Heading4Char">
    <w:name w:val="Heading 4 Char"/>
    <w:basedOn w:val="DefaultParagraphFont"/>
    <w:link w:val="Heading4"/>
    <w:semiHidden/>
    <w:rsid w:val="005636A2"/>
    <w:rPr>
      <w:rFonts w:eastAsia="Times New Roman" w:cs="Times New Roman"/>
      <w:b/>
      <w:bCs/>
      <w:szCs w:val="28"/>
    </w:rPr>
  </w:style>
  <w:style w:type="character" w:customStyle="1" w:styleId="Heading7Char">
    <w:name w:val="Heading 7 Char"/>
    <w:basedOn w:val="DefaultParagraphFont"/>
    <w:link w:val="Heading7"/>
    <w:semiHidden/>
    <w:rsid w:val="005636A2"/>
    <w:rPr>
      <w:rFonts w:eastAsia="Times New Roman" w:cs="Times New Roman"/>
      <w:szCs w:val="28"/>
    </w:rPr>
  </w:style>
  <w:style w:type="character" w:customStyle="1" w:styleId="Heading9Char">
    <w:name w:val="Heading 9 Char"/>
    <w:basedOn w:val="DefaultParagraphFont"/>
    <w:link w:val="Heading9"/>
    <w:semiHidden/>
    <w:rsid w:val="005636A2"/>
    <w:rPr>
      <w:rFonts w:eastAsia="Times New Roman" w:cs="Times New Roman"/>
      <w:sz w:val="32"/>
      <w:szCs w:val="32"/>
      <w:lang w:val="pt-BR"/>
    </w:rPr>
  </w:style>
  <w:style w:type="character" w:styleId="Hyperlink">
    <w:name w:val="Hyperlink"/>
    <w:basedOn w:val="DefaultParagraphFont"/>
    <w:semiHidden/>
    <w:unhideWhenUsed/>
    <w:rsid w:val="008E6231"/>
    <w:rPr>
      <w:color w:val="0000FF"/>
      <w:u w:val="single"/>
    </w:rPr>
  </w:style>
  <w:style w:type="paragraph" w:styleId="TOC1">
    <w:name w:val="toc 1"/>
    <w:basedOn w:val="Normal"/>
    <w:next w:val="Normal"/>
    <w:autoRedefine/>
    <w:unhideWhenUsed/>
    <w:rsid w:val="008E6231"/>
    <w:pPr>
      <w:tabs>
        <w:tab w:val="right" w:leader="dot" w:pos="9347"/>
      </w:tabs>
      <w:spacing w:before="120" w:after="120"/>
      <w:jc w:val="center"/>
    </w:pPr>
    <w:rPr>
      <w:rFonts w:ascii="Times New Roman" w:hAnsi="Times New Roman"/>
      <w:b/>
      <w:bCs/>
      <w:caps/>
      <w:noProof/>
    </w:rPr>
  </w:style>
  <w:style w:type="paragraph" w:styleId="TOC2">
    <w:name w:val="toc 2"/>
    <w:basedOn w:val="Normal"/>
    <w:next w:val="Normal"/>
    <w:autoRedefine/>
    <w:unhideWhenUsed/>
    <w:rsid w:val="008E6231"/>
    <w:pPr>
      <w:tabs>
        <w:tab w:val="right" w:leader="dot" w:pos="9347"/>
      </w:tabs>
      <w:ind w:left="280"/>
    </w:pPr>
    <w:rPr>
      <w:rFonts w:ascii="Times New Roman" w:hAnsi="Times New Roman"/>
      <w:b/>
      <w:noProof/>
      <w:spacing w:val="-8"/>
    </w:rPr>
  </w:style>
  <w:style w:type="paragraph" w:styleId="TOC3">
    <w:name w:val="toc 3"/>
    <w:basedOn w:val="Normal"/>
    <w:next w:val="Normal"/>
    <w:autoRedefine/>
    <w:semiHidden/>
    <w:unhideWhenUsed/>
    <w:rsid w:val="008E6231"/>
    <w:pPr>
      <w:ind w:left="560"/>
    </w:pPr>
    <w:rPr>
      <w:rFonts w:ascii="Times New Roman" w:hAnsi="Times New Roman"/>
      <w:i/>
      <w:iCs/>
      <w:sz w:val="20"/>
      <w:szCs w:val="20"/>
    </w:rPr>
  </w:style>
  <w:style w:type="paragraph" w:styleId="Header">
    <w:name w:val="header"/>
    <w:basedOn w:val="Normal"/>
    <w:link w:val="HeaderChar"/>
    <w:unhideWhenUsed/>
    <w:rsid w:val="008E6231"/>
    <w:pPr>
      <w:tabs>
        <w:tab w:val="center" w:pos="4320"/>
        <w:tab w:val="right" w:pos="8640"/>
      </w:tabs>
    </w:pPr>
  </w:style>
  <w:style w:type="character" w:customStyle="1" w:styleId="HeaderChar">
    <w:name w:val="Header Char"/>
    <w:basedOn w:val="DefaultParagraphFont"/>
    <w:link w:val="Header"/>
    <w:rsid w:val="008E6231"/>
    <w:rPr>
      <w:rFonts w:ascii=".VnTime" w:eastAsia="Times New Roman" w:hAnsi=".VnTime" w:cs="Times New Roman"/>
      <w:szCs w:val="28"/>
    </w:rPr>
  </w:style>
  <w:style w:type="character" w:customStyle="1" w:styleId="FooterChar">
    <w:name w:val="Footer Char"/>
    <w:basedOn w:val="DefaultParagraphFont"/>
    <w:link w:val="Footer"/>
    <w:uiPriority w:val="99"/>
    <w:rsid w:val="008E6231"/>
    <w:rPr>
      <w:rFonts w:ascii=".VnTime" w:eastAsia="Times New Roman" w:hAnsi=".VnTime" w:cs="Times New Roman"/>
      <w:szCs w:val="28"/>
    </w:rPr>
  </w:style>
  <w:style w:type="paragraph" w:styleId="Footer">
    <w:name w:val="footer"/>
    <w:basedOn w:val="Normal"/>
    <w:link w:val="FooterChar"/>
    <w:uiPriority w:val="99"/>
    <w:unhideWhenUsed/>
    <w:rsid w:val="008E6231"/>
    <w:pPr>
      <w:tabs>
        <w:tab w:val="center" w:pos="4320"/>
        <w:tab w:val="right" w:pos="8640"/>
      </w:tabs>
    </w:pPr>
  </w:style>
  <w:style w:type="paragraph" w:styleId="ListBullet">
    <w:name w:val="List Bullet"/>
    <w:basedOn w:val="Normal"/>
    <w:uiPriority w:val="99"/>
    <w:unhideWhenUsed/>
    <w:rsid w:val="008E6231"/>
    <w:pPr>
      <w:spacing w:before="120"/>
      <w:ind w:firstLine="567"/>
      <w:jc w:val="center"/>
    </w:pPr>
    <w:rPr>
      <w:rFonts w:ascii="Times New Roman" w:eastAsia="SimSun" w:hAnsi="Times New Roman"/>
    </w:rPr>
  </w:style>
  <w:style w:type="paragraph" w:styleId="BodyTextIndent">
    <w:name w:val="Body Text Indent"/>
    <w:basedOn w:val="Normal"/>
    <w:link w:val="BodyTextIndentChar"/>
    <w:unhideWhenUsed/>
    <w:rsid w:val="008E6231"/>
    <w:pPr>
      <w:ind w:firstLine="720"/>
      <w:jc w:val="both"/>
    </w:pPr>
    <w:rPr>
      <w:sz w:val="26"/>
      <w:szCs w:val="20"/>
    </w:rPr>
  </w:style>
  <w:style w:type="character" w:customStyle="1" w:styleId="BodyTextIndentChar">
    <w:name w:val="Body Text Indent Char"/>
    <w:basedOn w:val="DefaultParagraphFont"/>
    <w:link w:val="BodyTextIndent"/>
    <w:rsid w:val="008E6231"/>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8E6231"/>
    <w:rPr>
      <w:rFonts w:ascii=".VnTime" w:eastAsia="Times New Roman" w:hAnsi=".VnTime" w:cs="Times New Roman"/>
      <w:szCs w:val="28"/>
    </w:rPr>
  </w:style>
  <w:style w:type="paragraph" w:styleId="BodyText2">
    <w:name w:val="Body Text 2"/>
    <w:basedOn w:val="Normal"/>
    <w:link w:val="BodyText2Char"/>
    <w:semiHidden/>
    <w:unhideWhenUsed/>
    <w:rsid w:val="008E6231"/>
    <w:pPr>
      <w:spacing w:after="120" w:line="480" w:lineRule="auto"/>
    </w:pPr>
  </w:style>
  <w:style w:type="paragraph" w:customStyle="1" w:styleId="CharCharCharChar">
    <w:name w:val="Char Char Char Char"/>
    <w:autoRedefine/>
    <w:rsid w:val="008E6231"/>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Heading1"/>
    <w:rsid w:val="008E6231"/>
    <w:pPr>
      <w:jc w:val="center"/>
    </w:pPr>
    <w:rPr>
      <w:rFonts w:ascii="Times New Roman" w:hAnsi="Times New Roman"/>
      <w:lang w:val="nl-NL"/>
    </w:rPr>
  </w:style>
  <w:style w:type="paragraph" w:customStyle="1" w:styleId="Style2">
    <w:name w:val="Style2"/>
    <w:basedOn w:val="Heading2"/>
    <w:rsid w:val="008E6231"/>
    <w:rPr>
      <w:rFonts w:ascii="Times New Roman" w:hAnsi="Times New Roman"/>
      <w:i w:val="0"/>
      <w:lang w:val="nl-NL"/>
    </w:rPr>
  </w:style>
  <w:style w:type="paragraph" w:customStyle="1" w:styleId="Style3">
    <w:name w:val="Style3"/>
    <w:basedOn w:val="Normal"/>
    <w:autoRedefine/>
    <w:rsid w:val="008E6231"/>
    <w:pPr>
      <w:spacing w:line="312" w:lineRule="auto"/>
      <w:ind w:firstLine="720"/>
      <w:jc w:val="both"/>
    </w:pPr>
    <w:rPr>
      <w:rFonts w:ascii="Times New Roman" w:hAnsi="Times New Roman"/>
      <w:b/>
      <w:lang w:val="nl-NL"/>
    </w:rPr>
  </w:style>
  <w:style w:type="paragraph" w:customStyle="1" w:styleId="Style4">
    <w:name w:val="Style4"/>
    <w:basedOn w:val="Heading2"/>
    <w:autoRedefine/>
    <w:rsid w:val="008E6231"/>
    <w:pPr>
      <w:spacing w:before="80" w:after="80"/>
      <w:jc w:val="both"/>
    </w:pPr>
    <w:rPr>
      <w:rFonts w:ascii="Times New Roman" w:hAnsi="Times New Roman"/>
      <w:i w:val="0"/>
      <w:spacing w:val="-8"/>
      <w:lang w:val="nl-NL"/>
    </w:rPr>
  </w:style>
  <w:style w:type="paragraph" w:customStyle="1" w:styleId="Style5">
    <w:name w:val="Style5"/>
    <w:basedOn w:val="Heading1"/>
    <w:rsid w:val="008E6231"/>
    <w:pPr>
      <w:jc w:val="center"/>
    </w:pPr>
    <w:rPr>
      <w:rFonts w:ascii="Times New Roman" w:hAnsi="Times New Roman"/>
      <w:lang w:val="nl-NL"/>
    </w:rPr>
  </w:style>
  <w:style w:type="paragraph" w:customStyle="1" w:styleId="Style6">
    <w:name w:val="Style6"/>
    <w:basedOn w:val="Heading1"/>
    <w:autoRedefine/>
    <w:rsid w:val="008E6231"/>
    <w:pPr>
      <w:jc w:val="center"/>
    </w:pPr>
    <w:rPr>
      <w:rFonts w:ascii="Times New Roman" w:hAnsi="Times New Roman"/>
      <w:sz w:val="28"/>
      <w:szCs w:val="28"/>
      <w:lang w:val="nl-NL"/>
    </w:rPr>
  </w:style>
  <w:style w:type="paragraph" w:customStyle="1" w:styleId="Style7">
    <w:name w:val="Style7"/>
    <w:basedOn w:val="Heading3"/>
    <w:rsid w:val="008E6231"/>
    <w:rPr>
      <w:rFonts w:ascii="Times New Roman" w:hAnsi="Times New Roman"/>
      <w:sz w:val="28"/>
      <w:lang w:val="nl-NL"/>
    </w:rPr>
  </w:style>
  <w:style w:type="paragraph" w:customStyle="1" w:styleId="Style8">
    <w:name w:val="Style8"/>
    <w:basedOn w:val="Heading3"/>
    <w:autoRedefine/>
    <w:rsid w:val="008E6231"/>
    <w:pPr>
      <w:spacing w:before="80" w:after="80"/>
      <w:jc w:val="both"/>
    </w:pPr>
    <w:rPr>
      <w:rFonts w:ascii="Times New Roman" w:hAnsi="Times New Roman"/>
      <w:sz w:val="28"/>
      <w:lang w:val="nl-NL"/>
    </w:rPr>
  </w:style>
  <w:style w:type="paragraph" w:customStyle="1" w:styleId="Style9">
    <w:name w:val="Style9"/>
    <w:basedOn w:val="TOC2"/>
    <w:next w:val="Style4"/>
    <w:rsid w:val="008E6231"/>
  </w:style>
  <w:style w:type="character" w:customStyle="1" w:styleId="apple-style-span">
    <w:name w:val="apple-style-span"/>
    <w:basedOn w:val="DefaultParagraphFont"/>
    <w:rsid w:val="008E6231"/>
  </w:style>
  <w:style w:type="character" w:customStyle="1" w:styleId="apple-converted-space">
    <w:name w:val="apple-converted-space"/>
    <w:basedOn w:val="DefaultParagraphFont"/>
    <w:rsid w:val="008E6231"/>
  </w:style>
  <w:style w:type="table" w:styleId="TableGrid">
    <w:name w:val="Table Grid"/>
    <w:basedOn w:val="TableNormal"/>
    <w:uiPriority w:val="59"/>
    <w:rsid w:val="008E623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E6231"/>
    <w:rPr>
      <w:rFonts w:ascii="Tahoma" w:hAnsi="Tahoma" w:cs="Tahoma"/>
      <w:sz w:val="16"/>
      <w:szCs w:val="16"/>
    </w:rPr>
  </w:style>
  <w:style w:type="character" w:customStyle="1" w:styleId="BalloonTextChar">
    <w:name w:val="Balloon Text Char"/>
    <w:basedOn w:val="DefaultParagraphFont"/>
    <w:link w:val="BalloonText"/>
    <w:semiHidden/>
    <w:rsid w:val="008E6231"/>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5636A2"/>
    <w:rPr>
      <w:rFonts w:eastAsia="Times New Roman" w:cs="Times New Roman"/>
      <w:sz w:val="24"/>
      <w:szCs w:val="24"/>
    </w:rPr>
  </w:style>
  <w:style w:type="paragraph" w:styleId="BodyTextIndent2">
    <w:name w:val="Body Text Indent 2"/>
    <w:basedOn w:val="Normal"/>
    <w:link w:val="BodyTextIndent2Char"/>
    <w:semiHidden/>
    <w:unhideWhenUsed/>
    <w:rsid w:val="005636A2"/>
    <w:pPr>
      <w:spacing w:after="120" w:line="480" w:lineRule="auto"/>
      <w:ind w:left="360"/>
    </w:pPr>
    <w:rPr>
      <w:rFonts w:ascii="Times New Roman" w:hAnsi="Times New Roman"/>
      <w:sz w:val="24"/>
      <w:szCs w:val="24"/>
    </w:rPr>
  </w:style>
  <w:style w:type="paragraph" w:styleId="DocumentMap">
    <w:name w:val="Document Map"/>
    <w:basedOn w:val="Normal"/>
    <w:link w:val="DocumentMapChar"/>
    <w:semiHidden/>
    <w:unhideWhenUsed/>
    <w:rsid w:val="005636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36A2"/>
    <w:rPr>
      <w:rFonts w:ascii="Tahoma" w:eastAsia="Times New Roman" w:hAnsi="Tahoma" w:cs="Tahoma"/>
      <w:sz w:val="20"/>
      <w:szCs w:val="20"/>
      <w:shd w:val="clear" w:color="auto" w:fill="000080"/>
    </w:rPr>
  </w:style>
  <w:style w:type="character" w:customStyle="1" w:styleId="PlainTextChar">
    <w:name w:val="Plain Text Char"/>
    <w:basedOn w:val="DefaultParagraphFont"/>
    <w:link w:val="PlainText"/>
    <w:uiPriority w:val="99"/>
    <w:semiHidden/>
    <w:rsid w:val="005636A2"/>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semiHidden/>
    <w:unhideWhenUsed/>
    <w:rsid w:val="005636A2"/>
    <w:rPr>
      <w:rFonts w:ascii="Courier New" w:hAnsi="Courier New"/>
      <w:sz w:val="20"/>
      <w:szCs w:val="20"/>
      <w:lang w:val="x-none" w:eastAsia="x-none"/>
    </w:rPr>
  </w:style>
  <w:style w:type="paragraph" w:customStyle="1" w:styleId="xl54">
    <w:name w:val="xl54"/>
    <w:basedOn w:val="Normal"/>
    <w:rsid w:val="005636A2"/>
    <w:pPr>
      <w:spacing w:before="100" w:beforeAutospacing="1" w:after="100" w:afterAutospacing="1"/>
    </w:pPr>
    <w:rPr>
      <w:sz w:val="24"/>
      <w:szCs w:val="24"/>
    </w:rPr>
  </w:style>
  <w:style w:type="paragraph" w:customStyle="1" w:styleId="muc">
    <w:name w:val="muc"/>
    <w:basedOn w:val="Normal"/>
    <w:rsid w:val="005636A2"/>
    <w:pPr>
      <w:tabs>
        <w:tab w:val="num" w:pos="360"/>
      </w:tabs>
      <w:spacing w:before="120" w:after="120" w:line="360" w:lineRule="exact"/>
      <w:ind w:left="360" w:hanging="360"/>
      <w:jc w:val="both"/>
    </w:pPr>
    <w:rPr>
      <w:szCs w:val="20"/>
    </w:rPr>
  </w:style>
  <w:style w:type="paragraph" w:customStyle="1" w:styleId="Char1CharCharChar1CharCharChar1CharCharCharCharCharChar1CharCharChar">
    <w:name w:val="Char1 Char Char Char1 Char Char Char1 Char Char Char Char Char Char1 Char Char Char"/>
    <w:basedOn w:val="Normal"/>
    <w:rsid w:val="005636A2"/>
    <w:pPr>
      <w:spacing w:after="160" w:line="240" w:lineRule="exact"/>
    </w:pPr>
    <w:rPr>
      <w:rFonts w:ascii=".VnAvant" w:eastAsia=".VnTime" w:hAnsi=".VnAvant" w:cs=".VnAvant"/>
      <w:sz w:val="20"/>
      <w:szCs w:val="20"/>
    </w:rPr>
  </w:style>
  <w:style w:type="paragraph" w:customStyle="1" w:styleId="chamdaudong">
    <w:name w:val="cham dau dong"/>
    <w:basedOn w:val="Normal"/>
    <w:rsid w:val="005636A2"/>
    <w:pPr>
      <w:tabs>
        <w:tab w:val="num" w:pos="473"/>
      </w:tabs>
      <w:spacing w:before="120"/>
      <w:ind w:left="470" w:hanging="357"/>
      <w:jc w:val="both"/>
    </w:pPr>
    <w:rPr>
      <w:rFonts w:ascii=".VnArial" w:hAnsi=".VnArial"/>
      <w:bCs/>
      <w:sz w:val="24"/>
      <w:szCs w:val="24"/>
    </w:rPr>
  </w:style>
  <w:style w:type="character" w:customStyle="1" w:styleId="BngChar">
    <w:name w:val="Bảng Char"/>
    <w:link w:val="Bng"/>
    <w:locked/>
    <w:rsid w:val="005636A2"/>
    <w:rPr>
      <w:b/>
      <w:bCs/>
      <w:iCs/>
      <w:szCs w:val="28"/>
      <w:lang w:val="x-none" w:eastAsia="x-none"/>
    </w:rPr>
  </w:style>
  <w:style w:type="paragraph" w:customStyle="1" w:styleId="Bng">
    <w:name w:val="Bảng"/>
    <w:basedOn w:val="Normal"/>
    <w:link w:val="BngChar"/>
    <w:qFormat/>
    <w:rsid w:val="005636A2"/>
    <w:pPr>
      <w:spacing w:before="60"/>
      <w:jc w:val="center"/>
    </w:pPr>
    <w:rPr>
      <w:rFonts w:ascii="Times New Roman" w:eastAsiaTheme="minorHAnsi" w:hAnsi="Times New Roman" w:cstheme="minorBidi"/>
      <w:b/>
      <w:bCs/>
      <w:iCs/>
      <w:lang w:val="x-none" w:eastAsia="x-none"/>
    </w:rPr>
  </w:style>
  <w:style w:type="character" w:customStyle="1" w:styleId="StylebulletedChar">
    <w:name w:val="Style bulleted Char"/>
    <w:link w:val="Stylebulleted"/>
    <w:locked/>
    <w:rsid w:val="005636A2"/>
    <w:rPr>
      <w:rFonts w:ascii="Calibri" w:eastAsia="Calibri" w:hAnsi="Calibri" w:cs="Calibri"/>
      <w:sz w:val="26"/>
      <w:lang w:val="pt-BR"/>
    </w:rPr>
  </w:style>
  <w:style w:type="paragraph" w:customStyle="1" w:styleId="Stylebulleted">
    <w:name w:val="Style bulleted"/>
    <w:link w:val="StylebulletedChar"/>
    <w:qFormat/>
    <w:rsid w:val="005636A2"/>
    <w:pPr>
      <w:widowControl w:val="0"/>
      <w:tabs>
        <w:tab w:val="num" w:pos="567"/>
        <w:tab w:val="right" w:pos="9072"/>
      </w:tabs>
      <w:spacing w:before="120" w:after="120"/>
      <w:ind w:firstLine="284"/>
      <w:jc w:val="both"/>
    </w:pPr>
    <w:rPr>
      <w:rFonts w:ascii="Calibri" w:eastAsia="Calibri" w:hAnsi="Calibri" w:cs="Calibri"/>
      <w:sz w:val="26"/>
      <w:lang w:val="pt-BR"/>
    </w:rPr>
  </w:style>
  <w:style w:type="character" w:customStyle="1" w:styleId="Heading2-quy">
    <w:name w:val="Heading 2-quy"/>
    <w:rsid w:val="005636A2"/>
    <w:rPr>
      <w:rFonts w:ascii=".VnTimeH" w:hAnsi=".VnTimeH" w:hint="default"/>
      <w:strike w:val="0"/>
      <w:dstrike w:val="0"/>
      <w:sz w:val="24"/>
      <w:u w:val="none"/>
      <w:effect w:val="none"/>
    </w:rPr>
  </w:style>
  <w:style w:type="character" w:customStyle="1" w:styleId="BodyTextChar">
    <w:name w:val="Body Text Char"/>
    <w:basedOn w:val="DefaultParagraphFont"/>
    <w:link w:val="BodyText"/>
    <w:uiPriority w:val="99"/>
    <w:semiHidden/>
    <w:rsid w:val="005636A2"/>
    <w:rPr>
      <w:rFonts w:eastAsia="Times New Roman" w:cs="Times New Roman"/>
      <w:sz w:val="24"/>
      <w:szCs w:val="24"/>
    </w:rPr>
  </w:style>
  <w:style w:type="paragraph" w:styleId="BodyText">
    <w:name w:val="Body Text"/>
    <w:basedOn w:val="Normal"/>
    <w:link w:val="BodyTextChar"/>
    <w:uiPriority w:val="99"/>
    <w:semiHidden/>
    <w:unhideWhenUsed/>
    <w:rsid w:val="005636A2"/>
    <w:pPr>
      <w:spacing w:after="120"/>
    </w:pPr>
    <w:rPr>
      <w:rFonts w:ascii="Times New Roman" w:hAnsi="Times New Roman"/>
      <w:sz w:val="24"/>
      <w:szCs w:val="24"/>
    </w:rPr>
  </w:style>
  <w:style w:type="paragraph" w:styleId="ListParagraph">
    <w:name w:val="List Paragraph"/>
    <w:basedOn w:val="Normal"/>
    <w:uiPriority w:val="34"/>
    <w:qFormat/>
    <w:rsid w:val="005636A2"/>
    <w:pPr>
      <w:ind w:left="720"/>
      <w:contextualSpacing/>
    </w:pPr>
    <w:rPr>
      <w:rFonts w:ascii="Times New Roman" w:hAnsi="Times New Roman"/>
      <w:sz w:val="24"/>
      <w:szCs w:val="24"/>
    </w:rPr>
  </w:style>
  <w:style w:type="paragraph" w:styleId="NormalWeb">
    <w:name w:val="Normal (Web)"/>
    <w:basedOn w:val="Normal"/>
    <w:uiPriority w:val="99"/>
    <w:unhideWhenUsed/>
    <w:rsid w:val="005636A2"/>
    <w:pPr>
      <w:spacing w:before="100" w:beforeAutospacing="1" w:after="100" w:afterAutospacing="1"/>
    </w:pPr>
    <w:rPr>
      <w:rFonts w:ascii="Times New Roman" w:eastAsia="SimSun" w:hAnsi="Times New Roman"/>
      <w:sz w:val="24"/>
      <w:szCs w:val="24"/>
    </w:rPr>
  </w:style>
  <w:style w:type="paragraph" w:customStyle="1" w:styleId="a">
    <w:name w:val="."/>
    <w:basedOn w:val="Normal"/>
    <w:uiPriority w:val="99"/>
    <w:rsid w:val="005636A2"/>
    <w:rPr>
      <w:rFonts w:eastAsia="SimSun"/>
      <w:szCs w:val="20"/>
    </w:rPr>
  </w:style>
</w:styles>
</file>

<file path=word/webSettings.xml><?xml version="1.0" encoding="utf-8"?>
<w:webSettings xmlns:r="http://schemas.openxmlformats.org/officeDocument/2006/relationships" xmlns:w="http://schemas.openxmlformats.org/wordprocessingml/2006/main">
  <w:divs>
    <w:div w:id="4529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E761-B60D-4F0E-972A-62315351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Document</cp:lastModifiedBy>
  <cp:revision>56</cp:revision>
  <cp:lastPrinted>2021-06-08T08:13:00Z</cp:lastPrinted>
  <dcterms:created xsi:type="dcterms:W3CDTF">2021-04-27T07:41:00Z</dcterms:created>
  <dcterms:modified xsi:type="dcterms:W3CDTF">2021-11-08T01:29:00Z</dcterms:modified>
</cp:coreProperties>
</file>