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CC" w:rsidRDefault="002C69CC" w:rsidP="002C69CC">
      <w:pPr>
        <w:pStyle w:val="BodyText2"/>
        <w:jc w:val="center"/>
        <w:rPr>
          <w:rFonts w:ascii="Arial" w:eastAsia="Arial Unicode MS" w:hAnsi="Arial" w:cs="Arial"/>
          <w:b/>
          <w:sz w:val="38"/>
          <w:szCs w:val="30"/>
          <w:lang w:val="en-US" w:eastAsia="en-US"/>
        </w:rPr>
      </w:pPr>
      <w:bookmarkStart w:id="0" w:name="_Toc436138050"/>
    </w:p>
    <w:p w:rsidR="002C69CC" w:rsidRDefault="002C69CC" w:rsidP="002C69CC">
      <w:pPr>
        <w:pStyle w:val="BodyText2"/>
        <w:jc w:val="center"/>
        <w:rPr>
          <w:rFonts w:ascii="Arial" w:eastAsia="Arial Unicode MS" w:hAnsi="Arial" w:cs="Arial"/>
          <w:b/>
          <w:sz w:val="38"/>
          <w:szCs w:val="30"/>
          <w:lang w:val="en-US" w:eastAsia="en-US"/>
        </w:rPr>
      </w:pPr>
    </w:p>
    <w:p w:rsidR="002C69CC" w:rsidRDefault="002C69CC" w:rsidP="002C69CC">
      <w:pPr>
        <w:pStyle w:val="BodyText2"/>
        <w:jc w:val="center"/>
        <w:rPr>
          <w:rFonts w:ascii="Arial" w:eastAsia="Arial Unicode MS" w:hAnsi="Arial" w:cs="Arial"/>
          <w:b/>
          <w:sz w:val="38"/>
          <w:szCs w:val="30"/>
          <w:lang w:val="en-US" w:eastAsia="en-US"/>
        </w:rPr>
      </w:pPr>
    </w:p>
    <w:p w:rsidR="002C69CC" w:rsidRDefault="002C69CC" w:rsidP="002C69CC">
      <w:pPr>
        <w:pStyle w:val="BodyText2"/>
        <w:jc w:val="center"/>
        <w:rPr>
          <w:rFonts w:ascii="Arial" w:eastAsia="Arial Unicode MS" w:hAnsi="Arial" w:cs="Arial"/>
          <w:b/>
          <w:sz w:val="38"/>
          <w:szCs w:val="30"/>
          <w:lang w:val="en-US" w:eastAsia="en-US"/>
        </w:rPr>
      </w:pPr>
    </w:p>
    <w:p w:rsidR="002C69CC" w:rsidRDefault="002C69CC" w:rsidP="002C69CC">
      <w:pPr>
        <w:pStyle w:val="BodyText2"/>
        <w:jc w:val="center"/>
        <w:rPr>
          <w:rFonts w:ascii="Arial" w:eastAsia="Arial Unicode MS" w:hAnsi="Arial" w:cs="Arial"/>
          <w:b/>
          <w:sz w:val="38"/>
          <w:szCs w:val="30"/>
          <w:lang w:val="en-US" w:eastAsia="en-US"/>
        </w:rPr>
      </w:pPr>
    </w:p>
    <w:p w:rsidR="002C69CC" w:rsidRDefault="002C69CC" w:rsidP="002C69CC">
      <w:pPr>
        <w:pStyle w:val="BodyText2"/>
        <w:jc w:val="center"/>
        <w:rPr>
          <w:rFonts w:ascii="Arial" w:eastAsia="Arial Unicode MS" w:hAnsi="Arial" w:cs="Arial"/>
          <w:b/>
          <w:sz w:val="38"/>
          <w:szCs w:val="30"/>
          <w:lang w:val="en-US" w:eastAsia="en-US"/>
        </w:rPr>
      </w:pPr>
    </w:p>
    <w:p w:rsidR="002C69CC" w:rsidRDefault="002C69CC" w:rsidP="002C69CC">
      <w:pPr>
        <w:pStyle w:val="BodyText2"/>
        <w:jc w:val="center"/>
        <w:rPr>
          <w:rFonts w:ascii="Arial" w:eastAsia="Arial Unicode MS" w:hAnsi="Arial" w:cs="Arial"/>
          <w:b/>
          <w:sz w:val="38"/>
          <w:szCs w:val="30"/>
          <w:lang w:val="en-US" w:eastAsia="en-US"/>
        </w:rPr>
      </w:pPr>
    </w:p>
    <w:p w:rsidR="002C69CC" w:rsidRDefault="002C69CC" w:rsidP="002C69CC">
      <w:pPr>
        <w:pStyle w:val="BodyText2"/>
        <w:jc w:val="center"/>
        <w:rPr>
          <w:rFonts w:ascii="Arial" w:eastAsia="Arial Unicode MS" w:hAnsi="Arial" w:cs="Arial"/>
          <w:b/>
          <w:sz w:val="38"/>
          <w:szCs w:val="30"/>
          <w:lang w:val="en-US" w:eastAsia="en-US"/>
        </w:rPr>
      </w:pPr>
    </w:p>
    <w:p w:rsidR="002C69CC" w:rsidRDefault="002C69CC" w:rsidP="002C69CC">
      <w:pPr>
        <w:pStyle w:val="BodyText2"/>
        <w:jc w:val="center"/>
        <w:rPr>
          <w:rFonts w:ascii="Arial" w:eastAsia="Arial Unicode MS" w:hAnsi="Arial" w:cs="Arial"/>
          <w:b/>
          <w:sz w:val="38"/>
          <w:szCs w:val="30"/>
          <w:lang w:val="en-US" w:eastAsia="en-US"/>
        </w:rPr>
      </w:pPr>
    </w:p>
    <w:p w:rsidR="002C69CC" w:rsidRDefault="002C69CC" w:rsidP="002C69CC">
      <w:pPr>
        <w:pStyle w:val="BodyText2"/>
        <w:jc w:val="center"/>
        <w:rPr>
          <w:rFonts w:ascii="Arial" w:eastAsia="Arial Unicode MS" w:hAnsi="Arial" w:cs="Arial"/>
          <w:b/>
          <w:sz w:val="38"/>
          <w:szCs w:val="30"/>
          <w:lang w:val="en-US" w:eastAsia="en-US"/>
        </w:rPr>
      </w:pPr>
    </w:p>
    <w:p w:rsidR="002C69CC" w:rsidRDefault="002C69CC" w:rsidP="002C69CC">
      <w:pPr>
        <w:pStyle w:val="BodyText2"/>
        <w:jc w:val="center"/>
        <w:rPr>
          <w:rFonts w:ascii="Arial" w:eastAsia="Arial Unicode MS" w:hAnsi="Arial" w:cs="Arial"/>
          <w:b/>
          <w:sz w:val="38"/>
          <w:szCs w:val="30"/>
          <w:lang w:val="en-US" w:eastAsia="en-US"/>
        </w:rPr>
      </w:pPr>
    </w:p>
    <w:bookmarkEnd w:id="0"/>
    <w:p w:rsidR="002C69CC" w:rsidRPr="00CB0791" w:rsidRDefault="002C69CC" w:rsidP="002C69CC">
      <w:pPr>
        <w:pStyle w:val="BodyText2"/>
        <w:jc w:val="center"/>
        <w:rPr>
          <w:rFonts w:ascii="Arial" w:eastAsia="Arial Unicode MS" w:hAnsi="Arial" w:cs="Arial"/>
          <w:b/>
          <w:sz w:val="38"/>
          <w:szCs w:val="30"/>
          <w:lang w:val="en-US" w:eastAsia="en-US"/>
        </w:rPr>
      </w:pPr>
      <w:r>
        <w:rPr>
          <w:rFonts w:ascii="Arial" w:eastAsia="Arial Unicode MS" w:hAnsi="Arial" w:cs="Arial"/>
          <w:b/>
          <w:sz w:val="38"/>
          <w:szCs w:val="30"/>
          <w:lang w:val="en-US" w:eastAsia="en-US"/>
        </w:rPr>
        <w:t>QUY ĐỊNH QUẢN LÝ</w:t>
      </w:r>
    </w:p>
    <w:p w:rsidR="002C69CC" w:rsidRPr="00CB0791" w:rsidRDefault="002C69CC" w:rsidP="002C69CC">
      <w:pPr>
        <w:pStyle w:val="BodyText2"/>
        <w:jc w:val="center"/>
        <w:rPr>
          <w:rFonts w:ascii="Arial" w:eastAsia="Arial Unicode MS" w:hAnsi="Arial" w:cs="Arial"/>
          <w:bCs/>
          <w:sz w:val="30"/>
          <w:szCs w:val="30"/>
          <w:lang w:val="en-US" w:eastAsia="en-US"/>
        </w:rPr>
      </w:pPr>
    </w:p>
    <w:p w:rsidR="002C69CC" w:rsidRPr="00CB0791" w:rsidRDefault="002C69CC" w:rsidP="002C69CC">
      <w:pPr>
        <w:spacing w:before="120"/>
        <w:ind w:right="-565"/>
        <w:jc w:val="center"/>
        <w:rPr>
          <w:rStyle w:val="Strong"/>
          <w:rFonts w:ascii="Arial" w:hAnsi="Arial" w:cs="Arial"/>
          <w:sz w:val="28"/>
          <w:lang w:val="pt-BR" w:eastAsia="x-none"/>
        </w:rPr>
      </w:pPr>
      <w:r w:rsidRPr="00CB0791">
        <w:rPr>
          <w:rStyle w:val="Strong"/>
          <w:rFonts w:ascii="Arial" w:hAnsi="Arial" w:cs="Arial"/>
          <w:sz w:val="28"/>
          <w:lang w:val="pt-BR" w:eastAsia="x-none"/>
        </w:rPr>
        <w:t xml:space="preserve">ĐIỀU CHỈNH QUY HOẠCH CHI TIẾT XÂY DỰNG TỶ LỆ  1/500 </w:t>
      </w:r>
    </w:p>
    <w:p w:rsidR="002C69CC" w:rsidRPr="00CB0791" w:rsidRDefault="002C69CC" w:rsidP="002C69CC">
      <w:pPr>
        <w:spacing w:before="120"/>
        <w:ind w:right="-565"/>
        <w:jc w:val="center"/>
        <w:rPr>
          <w:rStyle w:val="Strong"/>
          <w:rFonts w:ascii="Arial" w:hAnsi="Arial" w:cs="Arial"/>
          <w:sz w:val="28"/>
          <w:lang w:val="pt-BR" w:eastAsia="x-none"/>
        </w:rPr>
      </w:pPr>
      <w:r w:rsidRPr="00CB0791">
        <w:rPr>
          <w:rStyle w:val="Strong"/>
          <w:rFonts w:ascii="Arial" w:hAnsi="Arial" w:cs="Arial"/>
          <w:sz w:val="28"/>
          <w:lang w:val="pt-BR" w:eastAsia="x-none"/>
        </w:rPr>
        <w:t>KHU THƯƠNG MẠI BIỆT THỰ VÀ CHUNG CƯ CAO CẤP</w:t>
      </w:r>
    </w:p>
    <w:p w:rsidR="002C69CC" w:rsidRPr="00CB0791" w:rsidRDefault="002C69CC" w:rsidP="002C69CC">
      <w:pPr>
        <w:spacing w:before="120"/>
        <w:ind w:firstLine="720"/>
        <w:jc w:val="center"/>
        <w:rPr>
          <w:rStyle w:val="Strong"/>
          <w:rFonts w:ascii="Arial" w:hAnsi="Arial" w:cs="Arial"/>
          <w:sz w:val="20"/>
          <w:lang w:val="pt-BR" w:eastAsia="x-none"/>
        </w:rPr>
      </w:pPr>
      <w:r w:rsidRPr="00CB0791">
        <w:rPr>
          <w:rStyle w:val="Strong"/>
          <w:rFonts w:ascii="Arial" w:hAnsi="Arial" w:cs="Arial"/>
          <w:sz w:val="20"/>
          <w:lang w:val="pt-BR" w:eastAsia="x-none"/>
        </w:rPr>
        <w:t>ĐỊA ĐIỂM:  XÃ LONG HẬU – HUYỆN CẦN GIUỘC – TỈNH LONG AN</w:t>
      </w:r>
    </w:p>
    <w:p w:rsidR="001C0AF4" w:rsidRDefault="004B26FB" w:rsidP="00CB0038">
      <w:pPr>
        <w:spacing w:before="120"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0" locked="0" layoutInCell="1" allowOverlap="1" wp14:anchorId="5461D8CD" wp14:editId="48C72117">
            <wp:simplePos x="0" y="0"/>
            <wp:positionH relativeFrom="column">
              <wp:posOffset>104775</wp:posOffset>
            </wp:positionH>
            <wp:positionV relativeFrom="paragraph">
              <wp:posOffset>219710</wp:posOffset>
            </wp:positionV>
            <wp:extent cx="5854065" cy="3286760"/>
            <wp:effectExtent l="0" t="0" r="0" b="8890"/>
            <wp:wrapSquare wrapText="bothSides"/>
            <wp:docPr id="1" name="Picture 1" descr="LongHauMP_Central_hlien@ptw-com-au-LongHauCam2-457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HauMP_Central_hlien@ptw-com-au-LongHauCam2-45739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065" cy="3286760"/>
                    </a:xfrm>
                    <a:prstGeom prst="rect">
                      <a:avLst/>
                    </a:prstGeom>
                    <a:noFill/>
                  </pic:spPr>
                </pic:pic>
              </a:graphicData>
            </a:graphic>
            <wp14:sizeRelH relativeFrom="page">
              <wp14:pctWidth>0</wp14:pctWidth>
            </wp14:sizeRelH>
            <wp14:sizeRelV relativeFrom="page">
              <wp14:pctHeight>0</wp14:pctHeight>
            </wp14:sizeRelV>
          </wp:anchor>
        </w:drawing>
      </w:r>
    </w:p>
    <w:p w:rsidR="002C69CC" w:rsidRDefault="002C69CC" w:rsidP="00CB0038">
      <w:pPr>
        <w:spacing w:before="120" w:after="0" w:line="240" w:lineRule="auto"/>
        <w:rPr>
          <w:rFonts w:ascii="Times New Roman" w:hAnsi="Times New Roman" w:cs="Times New Roman"/>
          <w:sz w:val="26"/>
          <w:szCs w:val="26"/>
        </w:rPr>
      </w:pPr>
    </w:p>
    <w:p w:rsidR="002C69CC" w:rsidRDefault="002C69CC" w:rsidP="00CB0038">
      <w:pPr>
        <w:spacing w:before="120" w:after="0" w:line="240" w:lineRule="auto"/>
        <w:rPr>
          <w:rFonts w:ascii="Times New Roman" w:hAnsi="Times New Roman" w:cs="Times New Roman"/>
          <w:sz w:val="26"/>
          <w:szCs w:val="26"/>
        </w:rPr>
      </w:pPr>
      <w:bookmarkStart w:id="1" w:name="_GoBack"/>
      <w:bookmarkEnd w:id="1"/>
    </w:p>
    <w:p w:rsidR="001C0AF4" w:rsidRPr="004B26FB" w:rsidRDefault="004B26FB" w:rsidP="004B26FB">
      <w:pPr>
        <w:spacing w:after="0" w:line="240" w:lineRule="auto"/>
        <w:jc w:val="center"/>
        <w:rPr>
          <w:rStyle w:val="Strong"/>
          <w:rFonts w:ascii="Arial" w:hAnsi="Arial" w:cs="Arial"/>
          <w:b w:val="0"/>
          <w:sz w:val="24"/>
          <w:lang w:val="pt-BR" w:eastAsia="x-none"/>
        </w:rPr>
      </w:pPr>
      <w:r w:rsidRPr="004B26FB">
        <w:rPr>
          <w:rStyle w:val="Strong"/>
          <w:rFonts w:ascii="Arial" w:hAnsi="Arial" w:cs="Arial"/>
          <w:b w:val="0"/>
          <w:sz w:val="24"/>
          <w:lang w:val="pt-BR" w:eastAsia="x-none"/>
        </w:rPr>
        <w:t>Cần Giuộc, 2018</w:t>
      </w:r>
    </w:p>
    <w:tbl>
      <w:tblPr>
        <w:tblW w:w="8962" w:type="dxa"/>
        <w:tblCellMar>
          <w:left w:w="0" w:type="dxa"/>
          <w:right w:w="0" w:type="dxa"/>
        </w:tblCellMar>
        <w:tblLook w:val="04A0" w:firstRow="1" w:lastRow="0" w:firstColumn="1" w:lastColumn="0" w:noHBand="0" w:noVBand="1"/>
      </w:tblPr>
      <w:tblGrid>
        <w:gridCol w:w="3696"/>
        <w:gridCol w:w="5266"/>
      </w:tblGrid>
      <w:tr w:rsidR="002C69CC" w:rsidRPr="00CB0038" w:rsidTr="002C69CC">
        <w:trPr>
          <w:trHeight w:val="679"/>
        </w:trPr>
        <w:tc>
          <w:tcPr>
            <w:tcW w:w="3696" w:type="dxa"/>
            <w:shd w:val="clear" w:color="auto" w:fill="auto"/>
          </w:tcPr>
          <w:p w:rsidR="002C69CC" w:rsidRPr="00CB0038" w:rsidRDefault="002C69CC" w:rsidP="002C69CC">
            <w:pPr>
              <w:tabs>
                <w:tab w:val="center" w:pos="1306"/>
              </w:tabs>
              <w:spacing w:after="0" w:line="240" w:lineRule="auto"/>
              <w:jc w:val="center"/>
              <w:rPr>
                <w:rFonts w:ascii="Times New Roman" w:hAnsi="Times New Roman" w:cs="Times New Roman"/>
                <w:sz w:val="26"/>
                <w:szCs w:val="26"/>
              </w:rPr>
            </w:pPr>
            <w:r w:rsidRPr="00CB0038">
              <w:rPr>
                <w:rFonts w:ascii="Times New Roman" w:hAnsi="Times New Roman" w:cs="Times New Roman"/>
                <w:noProof/>
                <w:sz w:val="26"/>
                <w:szCs w:val="26"/>
              </w:rPr>
              <w:lastRenderedPageBreak/>
              <w:t>ỦY BAN NHÂN DÂN</w:t>
            </w:r>
          </w:p>
          <w:p w:rsidR="002C69CC" w:rsidRPr="00CB0038" w:rsidRDefault="002C69CC" w:rsidP="002C69CC">
            <w:pPr>
              <w:spacing w:after="0" w:line="240" w:lineRule="auto"/>
              <w:jc w:val="center"/>
              <w:rPr>
                <w:rFonts w:ascii="Times New Roman" w:hAnsi="Times New Roman" w:cs="Times New Roman"/>
                <w:sz w:val="26"/>
                <w:szCs w:val="26"/>
              </w:rPr>
            </w:pPr>
            <w:r w:rsidRPr="00CB0038">
              <w:rPr>
                <w:rFonts w:ascii="Times New Roman" w:hAnsi="Times New Roman" w:cs="Times New Roman"/>
                <w:sz w:val="26"/>
                <w:szCs w:val="26"/>
              </w:rPr>
              <w:t>HUYỆN CẦN GIUỘC</w:t>
            </w:r>
          </w:p>
          <w:p w:rsidR="002C69CC" w:rsidRPr="00CB0038" w:rsidRDefault="002C69CC" w:rsidP="002C69CC">
            <w:pPr>
              <w:spacing w:after="0" w:line="240" w:lineRule="auto"/>
              <w:jc w:val="center"/>
              <w:rPr>
                <w:rFonts w:ascii="Times New Roman" w:hAnsi="Times New Roman" w:cs="Times New Roman"/>
                <w:sz w:val="26"/>
                <w:szCs w:val="26"/>
              </w:rPr>
            </w:pPr>
            <w:r w:rsidRPr="00CB0038">
              <w:rPr>
                <w:rFonts w:ascii="Times New Roman" w:hAnsi="Times New Roman" w:cs="Times New Roman"/>
                <w:sz w:val="26"/>
                <w:szCs w:val="26"/>
              </w:rPr>
              <w:t>Số:  /QÐ-UBND</w:t>
            </w:r>
          </w:p>
        </w:tc>
        <w:tc>
          <w:tcPr>
            <w:tcW w:w="5266" w:type="dxa"/>
            <w:shd w:val="clear" w:color="auto" w:fill="auto"/>
          </w:tcPr>
          <w:p w:rsidR="002C69CC" w:rsidRPr="00CB0038" w:rsidRDefault="002C69CC" w:rsidP="002C69CC">
            <w:pPr>
              <w:tabs>
                <w:tab w:val="right" w:pos="5266"/>
              </w:tabs>
              <w:spacing w:after="0" w:line="240" w:lineRule="auto"/>
              <w:jc w:val="center"/>
              <w:rPr>
                <w:rFonts w:ascii="Times New Roman" w:hAnsi="Times New Roman" w:cs="Times New Roman"/>
                <w:sz w:val="26"/>
                <w:szCs w:val="26"/>
              </w:rPr>
            </w:pPr>
            <w:r w:rsidRPr="00CB0038">
              <w:rPr>
                <w:rFonts w:ascii="Times New Roman" w:hAnsi="Times New Roman" w:cs="Times New Roman"/>
                <w:sz w:val="26"/>
                <w:szCs w:val="26"/>
              </w:rPr>
              <w:t>CỘNG HÒA XÃ HỘI CHỦ NGHĨA VIỆT NAM</w:t>
            </w:r>
          </w:p>
          <w:p w:rsidR="002C69CC" w:rsidRPr="00CB0038" w:rsidRDefault="002C69CC" w:rsidP="002C69CC">
            <w:pPr>
              <w:spacing w:after="0" w:line="240" w:lineRule="auto"/>
              <w:jc w:val="center"/>
              <w:rPr>
                <w:rFonts w:ascii="Times New Roman" w:hAnsi="Times New Roman" w:cs="Times New Roman"/>
                <w:sz w:val="26"/>
                <w:szCs w:val="26"/>
              </w:rPr>
            </w:pPr>
            <w:r w:rsidRPr="00CB0038">
              <w:rPr>
                <w:rFonts w:ascii="Times New Roman" w:hAnsi="Times New Roman" w:cs="Times New Roman"/>
                <w:sz w:val="26"/>
                <w:szCs w:val="26"/>
              </w:rPr>
              <w:t>Độc lập - tự do - Hạnh Phúc</w:t>
            </w:r>
          </w:p>
          <w:p w:rsidR="002C69CC" w:rsidRPr="00CB0038" w:rsidRDefault="002C69CC" w:rsidP="002C69CC">
            <w:pPr>
              <w:spacing w:after="0" w:line="240" w:lineRule="auto"/>
              <w:jc w:val="center"/>
              <w:rPr>
                <w:rFonts w:ascii="Times New Roman" w:hAnsi="Times New Roman" w:cs="Times New Roman"/>
                <w:sz w:val="26"/>
                <w:szCs w:val="26"/>
              </w:rPr>
            </w:pPr>
            <w:r w:rsidRPr="00CB0038">
              <w:rPr>
                <w:rFonts w:ascii="Times New Roman" w:hAnsi="Times New Roman" w:cs="Times New Roman"/>
                <w:sz w:val="26"/>
                <w:szCs w:val="26"/>
              </w:rPr>
              <w:t>Cần Giuộc, ngày 12 tháng 1 năm 2018</w:t>
            </w:r>
          </w:p>
        </w:tc>
      </w:tr>
    </w:tbl>
    <w:p w:rsidR="002C69CC" w:rsidRPr="00CB0038" w:rsidRDefault="002C69CC" w:rsidP="002C69CC">
      <w:pPr>
        <w:spacing w:after="0" w:line="240" w:lineRule="auto"/>
        <w:rPr>
          <w:rFonts w:ascii="Times New Roman" w:hAnsi="Times New Roman" w:cs="Times New Roman"/>
          <w:b/>
          <w:sz w:val="26"/>
          <w:szCs w:val="26"/>
        </w:rPr>
      </w:pPr>
    </w:p>
    <w:p w:rsidR="002C69CC" w:rsidRPr="00CB0038" w:rsidRDefault="002C69CC" w:rsidP="002C69CC">
      <w:pPr>
        <w:spacing w:after="0" w:line="240" w:lineRule="auto"/>
        <w:ind w:left="1018"/>
        <w:jc w:val="center"/>
        <w:rPr>
          <w:rFonts w:ascii="Times New Roman" w:hAnsi="Times New Roman" w:cs="Times New Roman"/>
          <w:b/>
          <w:sz w:val="26"/>
          <w:szCs w:val="26"/>
        </w:rPr>
      </w:pPr>
    </w:p>
    <w:p w:rsidR="0064587E" w:rsidRDefault="002C69CC" w:rsidP="00CB0038">
      <w:pPr>
        <w:spacing w:after="0" w:line="240" w:lineRule="auto"/>
        <w:ind w:left="1018"/>
        <w:jc w:val="center"/>
        <w:rPr>
          <w:rFonts w:ascii="Times New Roman" w:hAnsi="Times New Roman" w:cs="Times New Roman"/>
          <w:b/>
          <w:sz w:val="26"/>
          <w:szCs w:val="26"/>
        </w:rPr>
      </w:pPr>
      <w:r w:rsidRPr="00CB0038">
        <w:rPr>
          <w:rFonts w:ascii="Times New Roman" w:hAnsi="Times New Roman" w:cs="Times New Roman"/>
          <w:b/>
          <w:sz w:val="26"/>
          <w:szCs w:val="26"/>
        </w:rPr>
        <w:t>QUYẾT ĐỊNH</w:t>
      </w:r>
    </w:p>
    <w:p w:rsidR="002C69CC" w:rsidRPr="00CB0038" w:rsidRDefault="002C69CC" w:rsidP="00CB0038">
      <w:pPr>
        <w:spacing w:after="0" w:line="240" w:lineRule="auto"/>
        <w:ind w:left="1018"/>
        <w:jc w:val="center"/>
        <w:rPr>
          <w:rFonts w:ascii="Times New Roman" w:hAnsi="Times New Roman" w:cs="Times New Roman"/>
          <w:b/>
          <w:sz w:val="26"/>
          <w:szCs w:val="26"/>
        </w:rPr>
      </w:pPr>
    </w:p>
    <w:p w:rsidR="001C0AF4" w:rsidRPr="00CB0038" w:rsidRDefault="001C0AF4" w:rsidP="00CB0038">
      <w:pPr>
        <w:spacing w:after="0" w:line="240" w:lineRule="auto"/>
        <w:ind w:left="1018" w:firstLine="422"/>
        <w:jc w:val="center"/>
        <w:rPr>
          <w:rFonts w:ascii="Times New Roman" w:hAnsi="Times New Roman" w:cs="Times New Roman"/>
          <w:sz w:val="26"/>
          <w:szCs w:val="26"/>
        </w:rPr>
      </w:pPr>
      <w:r w:rsidRPr="00CB0038">
        <w:rPr>
          <w:rFonts w:ascii="Times New Roman" w:hAnsi="Times New Roman" w:cs="Times New Roman"/>
          <w:sz w:val="26"/>
          <w:szCs w:val="26"/>
        </w:rPr>
        <w:t xml:space="preserve">Về việc ban hành quy </w:t>
      </w:r>
      <w:r w:rsidR="002C69CC">
        <w:rPr>
          <w:rFonts w:ascii="Times New Roman" w:hAnsi="Times New Roman" w:cs="Times New Roman"/>
          <w:sz w:val="26"/>
          <w:szCs w:val="26"/>
        </w:rPr>
        <w:t>định</w:t>
      </w:r>
      <w:r w:rsidRPr="00CB0038">
        <w:rPr>
          <w:rFonts w:ascii="Times New Roman" w:hAnsi="Times New Roman" w:cs="Times New Roman"/>
          <w:sz w:val="26"/>
          <w:szCs w:val="26"/>
        </w:rPr>
        <w:t xml:space="preserve"> quản lý xây dựng khu Điều chỉnh Quy hoạch chi tiết xây dựng 1/500 Khu thương mại, biệt thự và chung cư cao cấp xã Long Hậu </w:t>
      </w:r>
      <w:r w:rsidR="008F5675" w:rsidRPr="00CB0038">
        <w:rPr>
          <w:rFonts w:ascii="Times New Roman" w:hAnsi="Times New Roman" w:cs="Times New Roman"/>
          <w:sz w:val="26"/>
          <w:szCs w:val="26"/>
        </w:rPr>
        <w:t>-</w:t>
      </w:r>
      <w:r w:rsidRPr="00CB0038">
        <w:rPr>
          <w:rFonts w:ascii="Times New Roman" w:hAnsi="Times New Roman" w:cs="Times New Roman"/>
          <w:sz w:val="26"/>
          <w:szCs w:val="26"/>
        </w:rPr>
        <w:t xml:space="preserve"> huyện Cần Giuộc.</w:t>
      </w:r>
    </w:p>
    <w:p w:rsidR="000D7B85" w:rsidRPr="00CB0038" w:rsidRDefault="000D7B85" w:rsidP="00CB0038">
      <w:pPr>
        <w:spacing w:after="0" w:line="240" w:lineRule="auto"/>
        <w:ind w:left="1018"/>
        <w:jc w:val="center"/>
        <w:rPr>
          <w:rFonts w:ascii="Times New Roman" w:hAnsi="Times New Roman" w:cs="Times New Roman"/>
          <w:sz w:val="26"/>
          <w:szCs w:val="26"/>
        </w:rPr>
      </w:pPr>
    </w:p>
    <w:p w:rsidR="001C0AF4" w:rsidRPr="00CB0038" w:rsidRDefault="001C0AF4" w:rsidP="00CB0038">
      <w:pPr>
        <w:spacing w:after="0" w:line="240" w:lineRule="auto"/>
        <w:ind w:left="1018"/>
        <w:jc w:val="center"/>
        <w:rPr>
          <w:rFonts w:ascii="Times New Roman" w:hAnsi="Times New Roman" w:cs="Times New Roman"/>
          <w:b/>
          <w:sz w:val="26"/>
          <w:szCs w:val="26"/>
        </w:rPr>
      </w:pPr>
      <w:r w:rsidRPr="00CB0038">
        <w:rPr>
          <w:rFonts w:ascii="Times New Roman" w:hAnsi="Times New Roman" w:cs="Times New Roman"/>
          <w:b/>
          <w:sz w:val="26"/>
          <w:szCs w:val="26"/>
        </w:rPr>
        <w:t>ỦY BÂN NHÂN DÂN HUYỆN CẦN GIUỘC</w:t>
      </w:r>
    </w:p>
    <w:p w:rsidR="001C0AF4" w:rsidRPr="00CB0038" w:rsidRDefault="001C0AF4" w:rsidP="00CB0038">
      <w:pPr>
        <w:spacing w:after="0" w:line="240" w:lineRule="auto"/>
        <w:rPr>
          <w:rFonts w:ascii="Times New Roman" w:hAnsi="Times New Roman" w:cs="Times New Roman"/>
          <w:sz w:val="26"/>
          <w:szCs w:val="26"/>
        </w:rPr>
      </w:pPr>
      <w:r w:rsidRPr="00CB0038">
        <w:rPr>
          <w:rFonts w:ascii="Times New Roman" w:hAnsi="Times New Roman" w:cs="Times New Roman"/>
          <w:sz w:val="26"/>
          <w:szCs w:val="26"/>
        </w:rPr>
        <w:t>Căn cứ Luât Tô chức Chính quyền Ðia phương ngày 19/6/2015.</w:t>
      </w:r>
    </w:p>
    <w:p w:rsidR="001C0AF4" w:rsidRPr="00CB0038" w:rsidRDefault="001C0AF4" w:rsidP="00CB0038">
      <w:pPr>
        <w:spacing w:after="0" w:line="240" w:lineRule="auto"/>
        <w:rPr>
          <w:rFonts w:ascii="Times New Roman" w:hAnsi="Times New Roman" w:cs="Times New Roman"/>
          <w:sz w:val="26"/>
          <w:szCs w:val="26"/>
        </w:rPr>
      </w:pPr>
      <w:r w:rsidRPr="00CB0038">
        <w:rPr>
          <w:rFonts w:ascii="Times New Roman" w:hAnsi="Times New Roman" w:cs="Times New Roman"/>
          <w:sz w:val="26"/>
          <w:szCs w:val="26"/>
        </w:rPr>
        <w:t>Căn cứ Luât Xây dựng ngày 18/6/2014;</w:t>
      </w:r>
    </w:p>
    <w:p w:rsidR="001C0AF4" w:rsidRPr="00CB0038" w:rsidRDefault="001C0AF4" w:rsidP="00CB0038">
      <w:pPr>
        <w:spacing w:after="0" w:line="240" w:lineRule="auto"/>
        <w:rPr>
          <w:rFonts w:ascii="Times New Roman" w:hAnsi="Times New Roman" w:cs="Times New Roman"/>
          <w:sz w:val="26"/>
          <w:szCs w:val="26"/>
        </w:rPr>
      </w:pPr>
      <w:r w:rsidRPr="00CB0038">
        <w:rPr>
          <w:rFonts w:ascii="Times New Roman" w:hAnsi="Times New Roman" w:cs="Times New Roman"/>
          <w:sz w:val="26"/>
          <w:szCs w:val="26"/>
        </w:rPr>
        <w:t>Căn cứ Quy chuẩn kỹ thuât Quôc gia về quy hoạch xây dựng sô 04/2008/QÐ-BXD ngày 03/4/2008 của Bộ Xây dựng;</w:t>
      </w:r>
    </w:p>
    <w:p w:rsidR="001C0AF4" w:rsidRPr="00CB0038" w:rsidRDefault="001C0AF4" w:rsidP="00CB0038">
      <w:pPr>
        <w:spacing w:after="0" w:line="240" w:lineRule="auto"/>
        <w:rPr>
          <w:rFonts w:ascii="Times New Roman" w:hAnsi="Times New Roman" w:cs="Times New Roman"/>
          <w:sz w:val="26"/>
          <w:szCs w:val="26"/>
        </w:rPr>
      </w:pPr>
      <w:r w:rsidRPr="00CB0038">
        <w:rPr>
          <w:rFonts w:ascii="Times New Roman" w:hAnsi="Times New Roman" w:cs="Times New Roman"/>
          <w:sz w:val="26"/>
          <w:szCs w:val="26"/>
        </w:rPr>
        <w:t>Căn cứ Quyết định số  /QÐ-UBND ngày   /1/2018 UBND huyện Cần Giuộc về việc phê duyêt khu điều chỉnh Quy hoạch chi tiết xây dựng 1/500 Khu thương mại, biệt thự và chung cư cao cấp xã Long Hậu – huyện Cần Giuộc do Công ty Cổ phần Thái Sơn Long An đầu tư tại xã Long Hậu, huyện Cần Giuộc, tỉnh Long An;</w:t>
      </w:r>
    </w:p>
    <w:p w:rsidR="001C0AF4" w:rsidRPr="00CB0038" w:rsidRDefault="001C0AF4" w:rsidP="00CB0038">
      <w:pPr>
        <w:spacing w:after="0" w:line="240" w:lineRule="auto"/>
        <w:rPr>
          <w:rFonts w:ascii="Times New Roman" w:hAnsi="Times New Roman" w:cs="Times New Roman"/>
          <w:sz w:val="26"/>
          <w:szCs w:val="26"/>
        </w:rPr>
      </w:pPr>
      <w:r w:rsidRPr="00CB0038">
        <w:rPr>
          <w:rFonts w:ascii="Times New Roman" w:hAnsi="Times New Roman" w:cs="Times New Roman"/>
          <w:sz w:val="26"/>
          <w:szCs w:val="26"/>
        </w:rPr>
        <w:t>Căn cứ Quyết định số  /QÐ-UBND ngày   /1/2018 UBND huyện Cần Giuộc về việc phê duyêt điêu chỉnh Quy hoạch chi tiết xây dựng 1/500 Khu thương mại, biệt thự và chung cư cao cấp xã Long Hậu – huyện Cần Giuộc, tỉnh Long An.</w:t>
      </w:r>
    </w:p>
    <w:p w:rsidR="001C0AF4" w:rsidRPr="00CB0038" w:rsidRDefault="001C0AF4" w:rsidP="00CB0038">
      <w:pPr>
        <w:spacing w:after="0" w:line="240" w:lineRule="auto"/>
        <w:rPr>
          <w:rFonts w:ascii="Times New Roman" w:hAnsi="Times New Roman" w:cs="Times New Roman"/>
          <w:sz w:val="26"/>
          <w:szCs w:val="26"/>
        </w:rPr>
      </w:pPr>
      <w:r w:rsidRPr="00CB0038">
        <w:rPr>
          <w:rFonts w:ascii="Times New Roman" w:hAnsi="Times New Roman" w:cs="Times New Roman"/>
          <w:sz w:val="26"/>
          <w:szCs w:val="26"/>
        </w:rPr>
        <w:t>Xét đề nghị của phòng Kinh tế &amp; Hạ tầng tại tờ trình số   /TTr-PKT&amp;HT ngày</w:t>
      </w:r>
      <w:r w:rsidR="00FA0F4E" w:rsidRPr="00CB0038">
        <w:rPr>
          <w:rFonts w:ascii="Times New Roman" w:hAnsi="Times New Roman" w:cs="Times New Roman"/>
          <w:sz w:val="26"/>
          <w:szCs w:val="26"/>
        </w:rPr>
        <w:t xml:space="preserve"> </w:t>
      </w:r>
      <w:r w:rsidR="00134503" w:rsidRPr="00CB0038">
        <w:rPr>
          <w:rFonts w:ascii="Times New Roman" w:hAnsi="Times New Roman" w:cs="Times New Roman"/>
          <w:sz w:val="26"/>
          <w:szCs w:val="26"/>
        </w:rPr>
        <w:t xml:space="preserve">tháng 1 </w:t>
      </w:r>
      <w:r w:rsidRPr="00CB0038">
        <w:rPr>
          <w:rFonts w:ascii="Times New Roman" w:hAnsi="Times New Roman" w:cs="Times New Roman"/>
          <w:sz w:val="26"/>
          <w:szCs w:val="26"/>
        </w:rPr>
        <w:t>năm 2018,</w:t>
      </w:r>
    </w:p>
    <w:p w:rsidR="001C0AF4" w:rsidRPr="00CB0038" w:rsidRDefault="001C0AF4" w:rsidP="00CB0038">
      <w:pPr>
        <w:spacing w:after="0" w:line="240" w:lineRule="auto"/>
        <w:jc w:val="center"/>
        <w:rPr>
          <w:rFonts w:ascii="Times New Roman" w:hAnsi="Times New Roman" w:cs="Times New Roman"/>
          <w:b/>
          <w:sz w:val="26"/>
          <w:szCs w:val="26"/>
        </w:rPr>
      </w:pPr>
      <w:r w:rsidRPr="00CB0038">
        <w:rPr>
          <w:rFonts w:ascii="Times New Roman" w:hAnsi="Times New Roman" w:cs="Times New Roman"/>
          <w:b/>
          <w:sz w:val="26"/>
          <w:szCs w:val="26"/>
        </w:rPr>
        <w:t>QUYẾT ĐỊNH:</w:t>
      </w:r>
    </w:p>
    <w:p w:rsidR="001C0AF4" w:rsidRPr="00CB0038" w:rsidRDefault="001C0AF4" w:rsidP="00CB0038">
      <w:pPr>
        <w:spacing w:after="0" w:line="240" w:lineRule="auto"/>
        <w:rPr>
          <w:rFonts w:ascii="Times New Roman" w:hAnsi="Times New Roman" w:cs="Times New Roman"/>
          <w:sz w:val="26"/>
          <w:szCs w:val="26"/>
        </w:rPr>
      </w:pPr>
      <w:r w:rsidRPr="00CB0038">
        <w:rPr>
          <w:rFonts w:ascii="Times New Roman" w:hAnsi="Times New Roman" w:cs="Times New Roman"/>
          <w:b/>
          <w:sz w:val="26"/>
          <w:szCs w:val="26"/>
        </w:rPr>
        <w:t>Ðiều 1.</w:t>
      </w:r>
      <w:r w:rsidRPr="00CB0038">
        <w:rPr>
          <w:rFonts w:ascii="Times New Roman" w:hAnsi="Times New Roman" w:cs="Times New Roman"/>
          <w:sz w:val="26"/>
          <w:szCs w:val="26"/>
        </w:rPr>
        <w:t xml:space="preserve"> Ban hành kèm theo quyết định này Quy chế quản lý xây dựng khu Quy hoạch chi tiết xây dựng 1/500 Khu thương mại, biệt thự và chung cư cao cấp xã Long Hậu – huyện Cần Giuộc, tỉnh Long An.</w:t>
      </w:r>
    </w:p>
    <w:p w:rsidR="001C0AF4" w:rsidRPr="00CB0038" w:rsidRDefault="001C0AF4" w:rsidP="00CB0038">
      <w:pPr>
        <w:spacing w:after="0" w:line="240" w:lineRule="auto"/>
        <w:rPr>
          <w:rFonts w:ascii="Times New Roman" w:hAnsi="Times New Roman" w:cs="Times New Roman"/>
          <w:sz w:val="26"/>
          <w:szCs w:val="26"/>
        </w:rPr>
      </w:pPr>
      <w:r w:rsidRPr="00CB0038">
        <w:rPr>
          <w:rFonts w:ascii="Times New Roman" w:hAnsi="Times New Roman" w:cs="Times New Roman"/>
          <w:b/>
          <w:sz w:val="26"/>
          <w:szCs w:val="26"/>
        </w:rPr>
        <w:t>Ðiều 2</w:t>
      </w:r>
      <w:r w:rsidRPr="00CB0038">
        <w:rPr>
          <w:rFonts w:ascii="Times New Roman" w:hAnsi="Times New Roman" w:cs="Times New Roman"/>
          <w:sz w:val="26"/>
          <w:szCs w:val="26"/>
        </w:rPr>
        <w:t>. Quyết định này có hiệu lực kể từ ngày ký.</w:t>
      </w:r>
    </w:p>
    <w:p w:rsidR="001C0AF4" w:rsidRPr="00CB0038" w:rsidRDefault="001C0AF4" w:rsidP="00CB0038">
      <w:pPr>
        <w:spacing w:after="0" w:line="240" w:lineRule="auto"/>
        <w:rPr>
          <w:rFonts w:ascii="Times New Roman" w:hAnsi="Times New Roman" w:cs="Times New Roman"/>
          <w:sz w:val="26"/>
          <w:szCs w:val="26"/>
        </w:rPr>
      </w:pPr>
      <w:r w:rsidRPr="00CB0038">
        <w:rPr>
          <w:rFonts w:ascii="Times New Roman" w:hAnsi="Times New Roman" w:cs="Times New Roman"/>
          <w:b/>
          <w:sz w:val="26"/>
          <w:szCs w:val="26"/>
        </w:rPr>
        <w:t>Ðiều 3.</w:t>
      </w:r>
      <w:r w:rsidRPr="00CB0038">
        <w:rPr>
          <w:rFonts w:ascii="Times New Roman" w:hAnsi="Times New Roman" w:cs="Times New Roman"/>
          <w:sz w:val="26"/>
          <w:szCs w:val="26"/>
        </w:rPr>
        <w:t xml:space="preserve"> Chánh Văn phòng HÐND và UBND huyện, Trưởng phòng Kinh tế và Hạ tầng, Trưởng phòng Tài nguyên và Môi trường, Chủ tịch UBND xã Long Hâu, Công ty Cổ phần Thái Sơn Long An và các tổ chức, cá nhân có liên quan chiu trách nhiệm thi hành quyết định này.</w:t>
      </w:r>
    </w:p>
    <w:p w:rsidR="00760AD0" w:rsidRPr="00CB0038" w:rsidRDefault="00760AD0" w:rsidP="00CB0038">
      <w:pPr>
        <w:spacing w:after="0" w:line="240" w:lineRule="auto"/>
        <w:rPr>
          <w:rFonts w:ascii="Times New Roman" w:hAnsi="Times New Roman" w:cs="Times New Roman"/>
          <w:sz w:val="26"/>
          <w:szCs w:val="26"/>
        </w:rPr>
      </w:pPr>
    </w:p>
    <w:p w:rsidR="001C0AF4" w:rsidRPr="00CB0038" w:rsidRDefault="001C0AF4" w:rsidP="00CB0038">
      <w:pPr>
        <w:tabs>
          <w:tab w:val="center" w:pos="6485"/>
        </w:tabs>
        <w:spacing w:after="0" w:line="240" w:lineRule="auto"/>
        <w:rPr>
          <w:rFonts w:ascii="Times New Roman" w:hAnsi="Times New Roman" w:cs="Times New Roman"/>
          <w:sz w:val="26"/>
          <w:szCs w:val="26"/>
        </w:rPr>
      </w:pPr>
      <w:r w:rsidRPr="00CB0038">
        <w:rPr>
          <w:rFonts w:ascii="Times New Roman" w:hAnsi="Times New Roman" w:cs="Times New Roman"/>
          <w:sz w:val="26"/>
          <w:szCs w:val="26"/>
        </w:rPr>
        <w:t>Nơi nhân:</w:t>
      </w:r>
      <w:r w:rsidRPr="00CB0038">
        <w:rPr>
          <w:rFonts w:ascii="Times New Roman" w:hAnsi="Times New Roman" w:cs="Times New Roman"/>
          <w:sz w:val="26"/>
          <w:szCs w:val="26"/>
        </w:rPr>
        <w:tab/>
        <w:t>TM.ỦY BAN NHÂN DÂN</w:t>
      </w:r>
    </w:p>
    <w:p w:rsidR="001C0AF4" w:rsidRPr="00CB0038" w:rsidRDefault="001C0AF4" w:rsidP="00CB0038">
      <w:pPr>
        <w:spacing w:after="0" w:line="240" w:lineRule="auto"/>
        <w:ind w:left="9" w:right="2342" w:hanging="10"/>
        <w:rPr>
          <w:rFonts w:ascii="Times New Roman" w:hAnsi="Times New Roman" w:cs="Times New Roman"/>
          <w:sz w:val="26"/>
          <w:szCs w:val="26"/>
        </w:rPr>
      </w:pPr>
      <w:r w:rsidRPr="00CB0038">
        <w:rPr>
          <w:rFonts w:ascii="Times New Roman" w:hAnsi="Times New Roman" w:cs="Times New Roman"/>
          <w:sz w:val="26"/>
          <w:szCs w:val="26"/>
        </w:rPr>
        <w:t>- Sở Xây dựng (thay b/c);</w:t>
      </w:r>
    </w:p>
    <w:p w:rsidR="001C0AF4" w:rsidRPr="00CB0038" w:rsidRDefault="001C0AF4" w:rsidP="00CB0038">
      <w:pPr>
        <w:pStyle w:val="Heading1"/>
        <w:spacing w:line="240" w:lineRule="auto"/>
        <w:ind w:left="9"/>
        <w:rPr>
          <w:color w:val="auto"/>
          <w:sz w:val="26"/>
          <w:szCs w:val="26"/>
        </w:rPr>
      </w:pPr>
      <w:r w:rsidRPr="00CB0038">
        <w:rPr>
          <w:color w:val="auto"/>
          <w:sz w:val="26"/>
          <w:szCs w:val="26"/>
        </w:rPr>
        <w:t>- TT.HU.,</w:t>
      </w:r>
    </w:p>
    <w:p w:rsidR="001C0AF4" w:rsidRPr="00CB0038" w:rsidRDefault="001C0AF4" w:rsidP="00CB0038">
      <w:pPr>
        <w:numPr>
          <w:ilvl w:val="0"/>
          <w:numId w:val="18"/>
        </w:numPr>
        <w:spacing w:after="0" w:line="240" w:lineRule="auto"/>
        <w:ind w:right="2342" w:hanging="125"/>
        <w:rPr>
          <w:rFonts w:ascii="Times New Roman" w:hAnsi="Times New Roman" w:cs="Times New Roman"/>
          <w:sz w:val="26"/>
          <w:szCs w:val="26"/>
        </w:rPr>
      </w:pPr>
      <w:r w:rsidRPr="00CB0038">
        <w:rPr>
          <w:rFonts w:ascii="Times New Roman" w:hAnsi="Times New Roman" w:cs="Times New Roman"/>
          <w:sz w:val="26"/>
          <w:szCs w:val="26"/>
        </w:rPr>
        <w:t>TT.HÐND huyện.,</w:t>
      </w:r>
    </w:p>
    <w:p w:rsidR="001C0AF4" w:rsidRPr="00CB0038" w:rsidRDefault="001C0AF4" w:rsidP="00CB0038">
      <w:pPr>
        <w:numPr>
          <w:ilvl w:val="0"/>
          <w:numId w:val="18"/>
        </w:numPr>
        <w:spacing w:after="0" w:line="240" w:lineRule="auto"/>
        <w:ind w:right="2342" w:hanging="125"/>
        <w:rPr>
          <w:rFonts w:ascii="Times New Roman" w:hAnsi="Times New Roman" w:cs="Times New Roman"/>
          <w:sz w:val="26"/>
          <w:szCs w:val="26"/>
        </w:rPr>
      </w:pPr>
      <w:r w:rsidRPr="00CB0038">
        <w:rPr>
          <w:rFonts w:ascii="Times New Roman" w:hAnsi="Times New Roman" w:cs="Times New Roman"/>
          <w:sz w:val="26"/>
          <w:szCs w:val="26"/>
        </w:rPr>
        <w:t>CT, các PCT.,</w:t>
      </w:r>
    </w:p>
    <w:p w:rsidR="001C0AF4" w:rsidRPr="00CB0038" w:rsidRDefault="001C0AF4" w:rsidP="00CB0038">
      <w:pPr>
        <w:numPr>
          <w:ilvl w:val="0"/>
          <w:numId w:val="18"/>
        </w:numPr>
        <w:spacing w:after="0" w:line="240" w:lineRule="auto"/>
        <w:ind w:right="2342" w:hanging="125"/>
        <w:rPr>
          <w:rFonts w:ascii="Times New Roman" w:hAnsi="Times New Roman" w:cs="Times New Roman"/>
          <w:sz w:val="26"/>
          <w:szCs w:val="26"/>
        </w:rPr>
      </w:pPr>
      <w:r w:rsidRPr="00CB0038">
        <w:rPr>
          <w:rFonts w:ascii="Times New Roman" w:hAnsi="Times New Roman" w:cs="Times New Roman"/>
          <w:sz w:val="26"/>
          <w:szCs w:val="26"/>
        </w:rPr>
        <w:t>Nhu Ðièu 3;</w:t>
      </w:r>
    </w:p>
    <w:p w:rsidR="001C0AF4" w:rsidRPr="00CB0038" w:rsidRDefault="001C0AF4" w:rsidP="00CB0038">
      <w:pPr>
        <w:pStyle w:val="Heading1"/>
        <w:spacing w:line="240" w:lineRule="auto"/>
        <w:ind w:left="9"/>
        <w:rPr>
          <w:color w:val="auto"/>
          <w:sz w:val="26"/>
          <w:szCs w:val="26"/>
        </w:rPr>
      </w:pPr>
      <w:r w:rsidRPr="00CB0038">
        <w:rPr>
          <w:color w:val="auto"/>
          <w:sz w:val="26"/>
          <w:szCs w:val="26"/>
        </w:rPr>
        <w:t>- NCUB•,</w:t>
      </w:r>
    </w:p>
    <w:p w:rsidR="001C0AF4" w:rsidRDefault="001C0AF4" w:rsidP="00CB0038">
      <w:pPr>
        <w:spacing w:after="0" w:line="240" w:lineRule="auto"/>
        <w:ind w:left="9" w:right="2342" w:hanging="10"/>
        <w:rPr>
          <w:rFonts w:ascii="Times New Roman" w:hAnsi="Times New Roman" w:cs="Times New Roman"/>
          <w:sz w:val="26"/>
          <w:szCs w:val="26"/>
        </w:rPr>
      </w:pPr>
      <w:r w:rsidRPr="00CB0038">
        <w:rPr>
          <w:rFonts w:ascii="Times New Roman" w:hAnsi="Times New Roman" w:cs="Times New Roman"/>
          <w:sz w:val="26"/>
          <w:szCs w:val="26"/>
        </w:rPr>
        <w:t>-</w:t>
      </w:r>
      <w:r w:rsidR="000161AF" w:rsidRPr="00CB0038">
        <w:rPr>
          <w:rFonts w:ascii="Times New Roman" w:hAnsi="Times New Roman" w:cs="Times New Roman"/>
          <w:sz w:val="26"/>
          <w:szCs w:val="26"/>
        </w:rPr>
        <w:t xml:space="preserve"> Luu. </w:t>
      </w:r>
    </w:p>
    <w:p w:rsidR="00CB0038" w:rsidRDefault="00CB0038" w:rsidP="00CB0038">
      <w:pPr>
        <w:spacing w:after="0" w:line="240" w:lineRule="auto"/>
        <w:ind w:left="9" w:right="2342" w:hanging="10"/>
        <w:rPr>
          <w:rFonts w:ascii="Times New Roman" w:hAnsi="Times New Roman" w:cs="Times New Roman"/>
          <w:sz w:val="26"/>
          <w:szCs w:val="26"/>
        </w:rPr>
      </w:pPr>
    </w:p>
    <w:p w:rsidR="00CB0038" w:rsidRDefault="00CB0038" w:rsidP="00CB0038">
      <w:pPr>
        <w:spacing w:after="0" w:line="240" w:lineRule="auto"/>
        <w:ind w:left="9" w:right="2342" w:hanging="10"/>
        <w:rPr>
          <w:rFonts w:ascii="Times New Roman" w:hAnsi="Times New Roman" w:cs="Times New Roman"/>
          <w:sz w:val="26"/>
          <w:szCs w:val="26"/>
        </w:rPr>
      </w:pPr>
    </w:p>
    <w:p w:rsidR="00CB0038" w:rsidRDefault="00CB0038" w:rsidP="00CB0038">
      <w:pPr>
        <w:spacing w:after="0" w:line="240" w:lineRule="auto"/>
        <w:ind w:left="9" w:right="2342" w:hanging="10"/>
        <w:rPr>
          <w:rFonts w:ascii="Times New Roman" w:hAnsi="Times New Roman" w:cs="Times New Roman"/>
          <w:sz w:val="26"/>
          <w:szCs w:val="26"/>
        </w:rPr>
      </w:pPr>
    </w:p>
    <w:p w:rsidR="00CB0038" w:rsidRPr="00CB0038" w:rsidRDefault="00CB0038" w:rsidP="00CB0038">
      <w:pPr>
        <w:spacing w:after="0" w:line="240" w:lineRule="auto"/>
        <w:ind w:left="9" w:right="2342" w:hanging="10"/>
        <w:rPr>
          <w:rFonts w:ascii="Times New Roman" w:hAnsi="Times New Roman" w:cs="Times New Roman"/>
          <w:sz w:val="26"/>
          <w:szCs w:val="26"/>
        </w:rPr>
      </w:pPr>
    </w:p>
    <w:p w:rsidR="00E20F33" w:rsidRPr="00CB0038" w:rsidRDefault="007B07FD" w:rsidP="00CB0038">
      <w:pPr>
        <w:spacing w:after="0" w:line="240" w:lineRule="auto"/>
        <w:rPr>
          <w:rFonts w:ascii="Times New Roman" w:hAnsi="Times New Roman" w:cs="Times New Roman"/>
          <w:sz w:val="26"/>
          <w:szCs w:val="26"/>
        </w:rPr>
      </w:pPr>
      <w:r w:rsidRPr="00CB0038">
        <w:rPr>
          <w:rFonts w:ascii="Times New Roman" w:hAnsi="Times New Roman" w:cs="Times New Roman"/>
          <w:sz w:val="26"/>
          <w:szCs w:val="26"/>
        </w:rPr>
        <w:t xml:space="preserve">  ỦY BAN NHÂN DÂN</w:t>
      </w:r>
      <w:r w:rsidR="008F5675" w:rsidRPr="00CB0038">
        <w:rPr>
          <w:rFonts w:ascii="Times New Roman" w:hAnsi="Times New Roman" w:cs="Times New Roman"/>
          <w:sz w:val="26"/>
          <w:szCs w:val="26"/>
        </w:rPr>
        <w:t xml:space="preserve">            </w:t>
      </w:r>
      <w:r w:rsidR="00513D95" w:rsidRPr="00CB0038">
        <w:rPr>
          <w:rFonts w:ascii="Times New Roman" w:hAnsi="Times New Roman" w:cs="Times New Roman"/>
          <w:b/>
          <w:sz w:val="26"/>
          <w:szCs w:val="26"/>
        </w:rPr>
        <w:t>CỘNG HÒA XÃ HỘI CHỦ NGHĨA VIỆT NAM</w:t>
      </w:r>
    </w:p>
    <w:p w:rsidR="00513D95" w:rsidRPr="00CB0038" w:rsidRDefault="00513D95" w:rsidP="00CB0038">
      <w:pPr>
        <w:spacing w:after="0" w:line="240" w:lineRule="auto"/>
        <w:rPr>
          <w:rFonts w:ascii="Times New Roman" w:hAnsi="Times New Roman" w:cs="Times New Roman"/>
          <w:sz w:val="26"/>
          <w:szCs w:val="26"/>
        </w:rPr>
      </w:pPr>
      <w:r w:rsidRPr="00CB0038">
        <w:rPr>
          <w:rFonts w:ascii="Times New Roman" w:hAnsi="Times New Roman" w:cs="Times New Roman"/>
          <w:sz w:val="26"/>
          <w:szCs w:val="26"/>
        </w:rPr>
        <w:lastRenderedPageBreak/>
        <w:t xml:space="preserve">   </w:t>
      </w:r>
      <w:r w:rsidR="007B07FD" w:rsidRPr="00CB0038">
        <w:rPr>
          <w:rFonts w:ascii="Times New Roman" w:hAnsi="Times New Roman" w:cs="Times New Roman"/>
          <w:b/>
          <w:sz w:val="26"/>
          <w:szCs w:val="26"/>
        </w:rPr>
        <w:t>HUYỆN CẦN GIUỘC</w:t>
      </w:r>
      <w:r w:rsidRPr="00CB0038">
        <w:rPr>
          <w:rFonts w:ascii="Times New Roman" w:hAnsi="Times New Roman" w:cs="Times New Roman"/>
          <w:sz w:val="26"/>
          <w:szCs w:val="26"/>
        </w:rPr>
        <w:tab/>
      </w:r>
      <w:r w:rsidRPr="00CB0038">
        <w:rPr>
          <w:rFonts w:ascii="Times New Roman" w:hAnsi="Times New Roman" w:cs="Times New Roman"/>
          <w:sz w:val="26"/>
          <w:szCs w:val="26"/>
        </w:rPr>
        <w:tab/>
        <w:t xml:space="preserve">   </w:t>
      </w:r>
      <w:r w:rsidRPr="00CB0038">
        <w:rPr>
          <w:rFonts w:ascii="Times New Roman" w:hAnsi="Times New Roman" w:cs="Times New Roman"/>
          <w:sz w:val="26"/>
          <w:szCs w:val="26"/>
        </w:rPr>
        <w:tab/>
      </w:r>
      <w:r w:rsidRPr="00CB0038">
        <w:rPr>
          <w:rFonts w:ascii="Times New Roman" w:hAnsi="Times New Roman" w:cs="Times New Roman"/>
          <w:b/>
          <w:sz w:val="26"/>
          <w:szCs w:val="26"/>
        </w:rPr>
        <w:t xml:space="preserve"> </w:t>
      </w:r>
      <w:r w:rsidR="008F5675" w:rsidRPr="00CB0038">
        <w:rPr>
          <w:rFonts w:ascii="Times New Roman" w:hAnsi="Times New Roman" w:cs="Times New Roman"/>
          <w:b/>
          <w:sz w:val="26"/>
          <w:szCs w:val="26"/>
        </w:rPr>
        <w:t xml:space="preserve">   </w:t>
      </w:r>
      <w:r w:rsidRPr="00CB0038">
        <w:rPr>
          <w:rFonts w:ascii="Times New Roman" w:hAnsi="Times New Roman" w:cs="Times New Roman"/>
          <w:b/>
          <w:sz w:val="26"/>
          <w:szCs w:val="26"/>
        </w:rPr>
        <w:t>Độc lập – Tự do – Hạnh phúc</w:t>
      </w:r>
    </w:p>
    <w:p w:rsidR="00513D95" w:rsidRPr="00CB0038" w:rsidRDefault="00513D95" w:rsidP="00CB0038">
      <w:pPr>
        <w:spacing w:after="0" w:line="240" w:lineRule="auto"/>
        <w:rPr>
          <w:rFonts w:ascii="Times New Roman" w:hAnsi="Times New Roman" w:cs="Times New Roman"/>
          <w:sz w:val="26"/>
          <w:szCs w:val="26"/>
        </w:rPr>
      </w:pPr>
      <w:r w:rsidRPr="00CB0038">
        <w:rPr>
          <w:rFonts w:ascii="Times New Roman" w:hAnsi="Times New Roman" w:cs="Times New Roman"/>
          <w:sz w:val="26"/>
          <w:szCs w:val="26"/>
        </w:rPr>
        <w:t xml:space="preserve"> </w:t>
      </w:r>
      <w:r w:rsidR="007B07FD" w:rsidRPr="00CB0038">
        <w:rPr>
          <w:rFonts w:ascii="Times New Roman" w:hAnsi="Times New Roman" w:cs="Times New Roman"/>
          <w:sz w:val="26"/>
          <w:szCs w:val="26"/>
        </w:rPr>
        <w:t xml:space="preserve"> </w:t>
      </w:r>
      <w:r w:rsidRPr="00CB0038">
        <w:rPr>
          <w:rFonts w:ascii="Times New Roman" w:hAnsi="Times New Roman" w:cs="Times New Roman"/>
          <w:sz w:val="26"/>
          <w:szCs w:val="26"/>
        </w:rPr>
        <w:t xml:space="preserve"> -------------------------</w:t>
      </w:r>
      <w:r w:rsidRPr="00CB0038">
        <w:rPr>
          <w:rFonts w:ascii="Times New Roman" w:hAnsi="Times New Roman" w:cs="Times New Roman"/>
          <w:sz w:val="26"/>
          <w:szCs w:val="26"/>
        </w:rPr>
        <w:tab/>
      </w:r>
      <w:r w:rsidRPr="00CB0038">
        <w:rPr>
          <w:rFonts w:ascii="Times New Roman" w:hAnsi="Times New Roman" w:cs="Times New Roman"/>
          <w:sz w:val="26"/>
          <w:szCs w:val="26"/>
        </w:rPr>
        <w:tab/>
      </w:r>
      <w:r w:rsidRPr="00CB0038">
        <w:rPr>
          <w:rFonts w:ascii="Times New Roman" w:hAnsi="Times New Roman" w:cs="Times New Roman"/>
          <w:sz w:val="26"/>
          <w:szCs w:val="26"/>
        </w:rPr>
        <w:tab/>
        <w:t xml:space="preserve">   </w:t>
      </w:r>
      <w:r w:rsidR="008F5675" w:rsidRPr="00CB0038">
        <w:rPr>
          <w:rFonts w:ascii="Times New Roman" w:hAnsi="Times New Roman" w:cs="Times New Roman"/>
          <w:sz w:val="26"/>
          <w:szCs w:val="26"/>
        </w:rPr>
        <w:t xml:space="preserve">         </w:t>
      </w:r>
      <w:r w:rsidRPr="00CB0038">
        <w:rPr>
          <w:rFonts w:ascii="Times New Roman" w:hAnsi="Times New Roman" w:cs="Times New Roman"/>
          <w:sz w:val="26"/>
          <w:szCs w:val="26"/>
        </w:rPr>
        <w:t>--------------------------</w:t>
      </w:r>
    </w:p>
    <w:p w:rsidR="007B07FD" w:rsidRPr="00CB0038" w:rsidRDefault="00513D95" w:rsidP="00CB0038">
      <w:pPr>
        <w:spacing w:after="0" w:line="240" w:lineRule="auto"/>
        <w:rPr>
          <w:rFonts w:ascii="Times New Roman" w:hAnsi="Times New Roman" w:cs="Times New Roman"/>
          <w:sz w:val="26"/>
          <w:szCs w:val="26"/>
        </w:rPr>
      </w:pPr>
      <w:r w:rsidRPr="00CB0038">
        <w:rPr>
          <w:rFonts w:ascii="Times New Roman" w:hAnsi="Times New Roman" w:cs="Times New Roman"/>
          <w:sz w:val="26"/>
          <w:szCs w:val="26"/>
        </w:rPr>
        <w:t xml:space="preserve"> </w:t>
      </w:r>
      <w:r w:rsidR="00B55112" w:rsidRPr="00CB0038">
        <w:rPr>
          <w:rFonts w:ascii="Times New Roman" w:hAnsi="Times New Roman" w:cs="Times New Roman"/>
          <w:sz w:val="26"/>
          <w:szCs w:val="26"/>
        </w:rPr>
        <w:t xml:space="preserve">   </w:t>
      </w:r>
      <w:r w:rsidRPr="00CB0038">
        <w:rPr>
          <w:rFonts w:ascii="Times New Roman" w:hAnsi="Times New Roman" w:cs="Times New Roman"/>
          <w:sz w:val="26"/>
          <w:szCs w:val="26"/>
        </w:rPr>
        <w:t xml:space="preserve">  Số: </w:t>
      </w:r>
      <w:r w:rsidR="007B07FD" w:rsidRPr="00CB0038">
        <w:rPr>
          <w:rFonts w:ascii="Times New Roman" w:hAnsi="Times New Roman" w:cs="Times New Roman"/>
          <w:sz w:val="26"/>
          <w:szCs w:val="26"/>
        </w:rPr>
        <w:t>08/QĐ-UBND</w:t>
      </w:r>
      <w:r w:rsidRPr="00CB0038">
        <w:rPr>
          <w:rFonts w:ascii="Times New Roman" w:hAnsi="Times New Roman" w:cs="Times New Roman"/>
          <w:sz w:val="26"/>
          <w:szCs w:val="26"/>
        </w:rPr>
        <w:tab/>
        <w:t xml:space="preserve">                     </w:t>
      </w:r>
      <w:r w:rsidR="008F5675" w:rsidRPr="00CB0038">
        <w:rPr>
          <w:rFonts w:ascii="Times New Roman" w:hAnsi="Times New Roman" w:cs="Times New Roman"/>
          <w:sz w:val="26"/>
          <w:szCs w:val="26"/>
        </w:rPr>
        <w:t xml:space="preserve">    </w:t>
      </w:r>
      <w:r w:rsidR="007B07FD" w:rsidRPr="00CB0038">
        <w:rPr>
          <w:rFonts w:ascii="Times New Roman" w:hAnsi="Times New Roman" w:cs="Times New Roman"/>
          <w:sz w:val="26"/>
          <w:szCs w:val="26"/>
        </w:rPr>
        <w:t>Cần Giuộc</w:t>
      </w:r>
      <w:r w:rsidRPr="00CB0038">
        <w:rPr>
          <w:rFonts w:ascii="Times New Roman" w:hAnsi="Times New Roman" w:cs="Times New Roman"/>
          <w:sz w:val="26"/>
          <w:szCs w:val="26"/>
        </w:rPr>
        <w:t xml:space="preserve">, ngày </w:t>
      </w:r>
      <w:r w:rsidR="008F5675" w:rsidRPr="00CB0038">
        <w:rPr>
          <w:rFonts w:ascii="Times New Roman" w:hAnsi="Times New Roman" w:cs="Times New Roman"/>
          <w:sz w:val="26"/>
          <w:szCs w:val="26"/>
        </w:rPr>
        <w:t xml:space="preserve"> </w:t>
      </w:r>
      <w:r w:rsidRPr="00CB0038">
        <w:rPr>
          <w:rFonts w:ascii="Times New Roman" w:hAnsi="Times New Roman" w:cs="Times New Roman"/>
          <w:sz w:val="26"/>
          <w:szCs w:val="26"/>
        </w:rPr>
        <w:t xml:space="preserve"> tháng 1 năm 201</w:t>
      </w:r>
      <w:r w:rsidR="007B07FD" w:rsidRPr="00CB0038">
        <w:rPr>
          <w:rFonts w:ascii="Times New Roman" w:hAnsi="Times New Roman" w:cs="Times New Roman"/>
          <w:sz w:val="26"/>
          <w:szCs w:val="26"/>
        </w:rPr>
        <w:t>8</w:t>
      </w:r>
    </w:p>
    <w:p w:rsidR="00513D95" w:rsidRPr="00CB0038" w:rsidRDefault="00513D95" w:rsidP="00CB0038">
      <w:pPr>
        <w:spacing w:before="120" w:after="0" w:line="240" w:lineRule="auto"/>
        <w:rPr>
          <w:rFonts w:ascii="Times New Roman" w:hAnsi="Times New Roman" w:cs="Times New Roman"/>
          <w:sz w:val="26"/>
          <w:szCs w:val="26"/>
        </w:rPr>
      </w:pPr>
    </w:p>
    <w:p w:rsidR="00513D95" w:rsidRPr="00CB0038" w:rsidRDefault="007B07FD" w:rsidP="00CB0038">
      <w:pPr>
        <w:spacing w:before="120" w:after="0" w:line="240" w:lineRule="auto"/>
        <w:jc w:val="center"/>
        <w:rPr>
          <w:rFonts w:ascii="Times New Roman" w:hAnsi="Times New Roman" w:cs="Times New Roman"/>
          <w:b/>
          <w:sz w:val="26"/>
          <w:szCs w:val="26"/>
        </w:rPr>
      </w:pPr>
      <w:r w:rsidRPr="00CB0038">
        <w:rPr>
          <w:rFonts w:ascii="Times New Roman" w:hAnsi="Times New Roman" w:cs="Times New Roman"/>
          <w:b/>
          <w:sz w:val="26"/>
          <w:szCs w:val="26"/>
        </w:rPr>
        <w:t>QUY CHẾ</w:t>
      </w:r>
    </w:p>
    <w:p w:rsidR="00F10ACA" w:rsidRPr="00CB0038" w:rsidRDefault="00F10ACA" w:rsidP="00CB0038">
      <w:pPr>
        <w:spacing w:before="120" w:after="0" w:line="240" w:lineRule="auto"/>
        <w:ind w:right="-565"/>
        <w:jc w:val="center"/>
        <w:rPr>
          <w:rStyle w:val="Strong"/>
          <w:rFonts w:ascii="Times New Roman" w:hAnsi="Times New Roman" w:cs="Times New Roman"/>
          <w:sz w:val="26"/>
          <w:szCs w:val="26"/>
          <w:lang w:val="pt-BR" w:eastAsia="x-none"/>
        </w:rPr>
      </w:pPr>
      <w:r w:rsidRPr="00CB0038">
        <w:rPr>
          <w:rStyle w:val="Strong"/>
          <w:rFonts w:ascii="Times New Roman" w:hAnsi="Times New Roman" w:cs="Times New Roman"/>
          <w:sz w:val="26"/>
          <w:szCs w:val="26"/>
          <w:lang w:val="pt-BR" w:eastAsia="x-none"/>
        </w:rPr>
        <w:t xml:space="preserve">ĐIỀU CHỈNH QUY HOẠCH CHI TIẾT XÂY DỰNG TỶ LỆ  1/500 </w:t>
      </w:r>
    </w:p>
    <w:p w:rsidR="00F10ACA" w:rsidRPr="00CB0038" w:rsidRDefault="00F10ACA" w:rsidP="00CB0038">
      <w:pPr>
        <w:spacing w:before="120" w:after="0" w:line="240" w:lineRule="auto"/>
        <w:ind w:right="-565"/>
        <w:jc w:val="center"/>
        <w:rPr>
          <w:rStyle w:val="Strong"/>
          <w:rFonts w:ascii="Times New Roman" w:hAnsi="Times New Roman" w:cs="Times New Roman"/>
          <w:sz w:val="26"/>
          <w:szCs w:val="26"/>
          <w:lang w:val="pt-BR" w:eastAsia="x-none"/>
        </w:rPr>
      </w:pPr>
      <w:r w:rsidRPr="00CB0038">
        <w:rPr>
          <w:rStyle w:val="Strong"/>
          <w:rFonts w:ascii="Times New Roman" w:hAnsi="Times New Roman" w:cs="Times New Roman"/>
          <w:sz w:val="26"/>
          <w:szCs w:val="26"/>
          <w:lang w:val="pt-BR" w:eastAsia="x-none"/>
        </w:rPr>
        <w:t>KHU THƯƠNG MẠI BIỆT THỰ VÀ CHUNG CƯ CAO CẤ</w:t>
      </w:r>
      <w:r w:rsidR="002F0FD0" w:rsidRPr="00CB0038">
        <w:rPr>
          <w:rStyle w:val="Strong"/>
          <w:rFonts w:ascii="Times New Roman" w:hAnsi="Times New Roman" w:cs="Times New Roman"/>
          <w:sz w:val="26"/>
          <w:szCs w:val="26"/>
          <w:lang w:val="pt-BR" w:eastAsia="x-none"/>
        </w:rPr>
        <w:t xml:space="preserve">P, </w:t>
      </w:r>
      <w:r w:rsidRPr="00CB0038">
        <w:rPr>
          <w:rStyle w:val="Strong"/>
          <w:rFonts w:ascii="Times New Roman" w:hAnsi="Times New Roman" w:cs="Times New Roman"/>
          <w:sz w:val="26"/>
          <w:szCs w:val="26"/>
          <w:lang w:val="pt-BR" w:eastAsia="x-none"/>
        </w:rPr>
        <w:t>XÃ LONG HẬU</w:t>
      </w:r>
      <w:r w:rsidR="00F32B47" w:rsidRPr="00CB0038">
        <w:rPr>
          <w:rStyle w:val="Strong"/>
          <w:rFonts w:ascii="Times New Roman" w:hAnsi="Times New Roman" w:cs="Times New Roman"/>
          <w:sz w:val="26"/>
          <w:szCs w:val="26"/>
          <w:lang w:val="pt-BR" w:eastAsia="x-none"/>
        </w:rPr>
        <w:t xml:space="preserve"> -</w:t>
      </w:r>
      <w:r w:rsidRPr="00CB0038">
        <w:rPr>
          <w:rStyle w:val="Strong"/>
          <w:rFonts w:ascii="Times New Roman" w:hAnsi="Times New Roman" w:cs="Times New Roman"/>
          <w:sz w:val="26"/>
          <w:szCs w:val="26"/>
          <w:lang w:val="pt-BR" w:eastAsia="x-none"/>
        </w:rPr>
        <w:t xml:space="preserve"> HUYỆN CẦN GIUỘC </w:t>
      </w:r>
      <w:r w:rsidR="00F32B47" w:rsidRPr="00CB0038">
        <w:rPr>
          <w:rStyle w:val="Strong"/>
          <w:rFonts w:ascii="Times New Roman" w:hAnsi="Times New Roman" w:cs="Times New Roman"/>
          <w:sz w:val="26"/>
          <w:szCs w:val="26"/>
          <w:lang w:val="pt-BR" w:eastAsia="x-none"/>
        </w:rPr>
        <w:t xml:space="preserve">- </w:t>
      </w:r>
      <w:r w:rsidRPr="00CB0038">
        <w:rPr>
          <w:rStyle w:val="Strong"/>
          <w:rFonts w:ascii="Times New Roman" w:hAnsi="Times New Roman" w:cs="Times New Roman"/>
          <w:sz w:val="26"/>
          <w:szCs w:val="26"/>
          <w:lang w:val="pt-BR" w:eastAsia="x-none"/>
        </w:rPr>
        <w:t>TỈNH LONG AN</w:t>
      </w:r>
    </w:p>
    <w:p w:rsidR="007B07FD" w:rsidRPr="00CB0038" w:rsidRDefault="00F10ACA" w:rsidP="00CB0038">
      <w:pPr>
        <w:spacing w:before="120" w:after="0" w:line="240" w:lineRule="auto"/>
        <w:jc w:val="center"/>
        <w:rPr>
          <w:rFonts w:ascii="Times New Roman" w:hAnsi="Times New Roman" w:cs="Times New Roman"/>
          <w:i/>
          <w:sz w:val="26"/>
          <w:szCs w:val="26"/>
        </w:rPr>
      </w:pPr>
      <w:r w:rsidRPr="00CB0038">
        <w:rPr>
          <w:rFonts w:ascii="Times New Roman" w:hAnsi="Times New Roman" w:cs="Times New Roman"/>
          <w:sz w:val="26"/>
          <w:szCs w:val="26"/>
        </w:rPr>
        <w:t xml:space="preserve"> </w:t>
      </w:r>
      <w:r w:rsidR="007B07FD" w:rsidRPr="00CB0038">
        <w:rPr>
          <w:rFonts w:ascii="Times New Roman" w:hAnsi="Times New Roman" w:cs="Times New Roman"/>
          <w:sz w:val="26"/>
          <w:szCs w:val="26"/>
        </w:rPr>
        <w:t>(</w:t>
      </w:r>
      <w:r w:rsidR="007B07FD" w:rsidRPr="00CB0038">
        <w:rPr>
          <w:rFonts w:ascii="Times New Roman" w:hAnsi="Times New Roman" w:cs="Times New Roman"/>
          <w:i/>
          <w:sz w:val="26"/>
          <w:szCs w:val="26"/>
        </w:rPr>
        <w:t>Ban hành kèm theo Quyết định số 08/QĐ-UBND ngày 05 tháng 01 năm 2018 của UBND huyện Cần Giuộc)</w:t>
      </w:r>
    </w:p>
    <w:p w:rsidR="00513D95" w:rsidRPr="00CB0038" w:rsidRDefault="00513D95" w:rsidP="00CB0038">
      <w:pPr>
        <w:spacing w:before="120" w:after="0" w:line="240" w:lineRule="auto"/>
        <w:rPr>
          <w:rFonts w:ascii="Times New Roman" w:hAnsi="Times New Roman" w:cs="Times New Roman"/>
          <w:sz w:val="26"/>
          <w:szCs w:val="26"/>
        </w:rPr>
      </w:pPr>
    </w:p>
    <w:p w:rsidR="006C213C" w:rsidRPr="00CB0038" w:rsidRDefault="007B07FD" w:rsidP="00CB0038">
      <w:pPr>
        <w:spacing w:before="120" w:after="0" w:line="240" w:lineRule="auto"/>
        <w:ind w:left="720"/>
        <w:jc w:val="center"/>
        <w:rPr>
          <w:rFonts w:ascii="Times New Roman" w:hAnsi="Times New Roman" w:cs="Times New Roman"/>
          <w:b/>
          <w:sz w:val="26"/>
          <w:szCs w:val="26"/>
        </w:rPr>
      </w:pPr>
      <w:r w:rsidRPr="00CB0038">
        <w:rPr>
          <w:rFonts w:ascii="Times New Roman" w:hAnsi="Times New Roman" w:cs="Times New Roman"/>
          <w:b/>
          <w:sz w:val="26"/>
          <w:szCs w:val="26"/>
        </w:rPr>
        <w:t>Chương I. QUY ĐỊNH CHUNG</w:t>
      </w:r>
    </w:p>
    <w:p w:rsidR="002F0FD0" w:rsidRPr="00CB0038" w:rsidRDefault="007B07FD" w:rsidP="00CB0038">
      <w:p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ab/>
        <w:t xml:space="preserve">Quy chế này hướng dẫn xây dựng, quản lý xây dựng nhà </w:t>
      </w:r>
      <w:r w:rsidR="002F0FD0" w:rsidRPr="00CB0038">
        <w:rPr>
          <w:rFonts w:ascii="Times New Roman" w:hAnsi="Times New Roman" w:cs="Times New Roman"/>
          <w:sz w:val="26"/>
          <w:szCs w:val="26"/>
        </w:rPr>
        <w:t xml:space="preserve">khu Nhàở thương mại, biệt thự và chung cư cao cấp </w:t>
      </w:r>
      <w:r w:rsidRPr="00CB0038">
        <w:rPr>
          <w:rFonts w:ascii="Times New Roman" w:hAnsi="Times New Roman" w:cs="Times New Roman"/>
          <w:sz w:val="26"/>
          <w:szCs w:val="26"/>
        </w:rPr>
        <w:t xml:space="preserve">theo đúng đồ án quy hoạch chi tiết được phê duyệt và </w:t>
      </w:r>
      <w:r w:rsidR="002F0FD0" w:rsidRPr="00CB0038">
        <w:rPr>
          <w:rFonts w:ascii="Times New Roman" w:hAnsi="Times New Roman" w:cs="Times New Roman"/>
          <w:sz w:val="26"/>
          <w:szCs w:val="26"/>
        </w:rPr>
        <w:t xml:space="preserve">điều chỉnh Quy hoạch chi tiết xây dựng 1/500 Khu thương mại, biệt thự và chung cư cao cấp xã Long Hậu </w:t>
      </w:r>
      <w:r w:rsidR="00F32B47" w:rsidRPr="00CB0038">
        <w:rPr>
          <w:rFonts w:ascii="Times New Roman" w:hAnsi="Times New Roman" w:cs="Times New Roman"/>
          <w:sz w:val="26"/>
          <w:szCs w:val="26"/>
        </w:rPr>
        <w:t>-</w:t>
      </w:r>
      <w:r w:rsidR="002F0FD0" w:rsidRPr="00CB0038">
        <w:rPr>
          <w:rFonts w:ascii="Times New Roman" w:hAnsi="Times New Roman" w:cs="Times New Roman"/>
          <w:sz w:val="26"/>
          <w:szCs w:val="26"/>
        </w:rPr>
        <w:t xml:space="preserve"> huyện Cần Giuộc, tỉnh Long An do Công ty Cổ phần Thái Sơn Long An đầu tư tại xã Long Hậu, huyện Cần Giuộc, tỉnh Long An </w:t>
      </w:r>
      <w:r w:rsidRPr="00CB0038">
        <w:rPr>
          <w:rFonts w:ascii="Times New Roman" w:hAnsi="Times New Roman" w:cs="Times New Roman"/>
          <w:sz w:val="26"/>
          <w:szCs w:val="26"/>
        </w:rPr>
        <w:tab/>
      </w:r>
    </w:p>
    <w:p w:rsidR="007B07FD" w:rsidRPr="00CB0038" w:rsidRDefault="007B07FD" w:rsidP="00CB0038">
      <w:pPr>
        <w:spacing w:before="120" w:after="0" w:line="240" w:lineRule="auto"/>
        <w:ind w:firstLine="720"/>
        <w:jc w:val="both"/>
        <w:rPr>
          <w:rFonts w:ascii="Times New Roman" w:hAnsi="Times New Roman" w:cs="Times New Roman"/>
          <w:sz w:val="26"/>
          <w:szCs w:val="26"/>
        </w:rPr>
      </w:pPr>
      <w:r w:rsidRPr="00CB0038">
        <w:rPr>
          <w:rFonts w:ascii="Times New Roman" w:hAnsi="Times New Roman" w:cs="Times New Roman"/>
          <w:sz w:val="26"/>
          <w:szCs w:val="26"/>
        </w:rPr>
        <w:t>Ngoài những quy định trong văn bản này, việc quản lý xây dựng còn phải tuân thủ theo các quy định pháp luật hiện hành của Nhà nước.</w:t>
      </w:r>
    </w:p>
    <w:p w:rsidR="007B07FD" w:rsidRPr="00CB0038" w:rsidRDefault="007B07FD" w:rsidP="00CB0038">
      <w:pPr>
        <w:spacing w:before="120" w:after="0" w:line="240" w:lineRule="auto"/>
        <w:ind w:left="720"/>
        <w:jc w:val="both"/>
        <w:rPr>
          <w:rFonts w:ascii="Times New Roman" w:hAnsi="Times New Roman" w:cs="Times New Roman"/>
          <w:b/>
          <w:sz w:val="26"/>
          <w:szCs w:val="26"/>
        </w:rPr>
      </w:pPr>
      <w:r w:rsidRPr="00CB0038">
        <w:rPr>
          <w:rFonts w:ascii="Times New Roman" w:hAnsi="Times New Roman" w:cs="Times New Roman"/>
          <w:b/>
          <w:sz w:val="26"/>
          <w:szCs w:val="26"/>
        </w:rPr>
        <w:t>Điều 1. Phạm vi điều chỉnh</w:t>
      </w:r>
    </w:p>
    <w:p w:rsidR="007B07FD" w:rsidRPr="00CB0038" w:rsidRDefault="007B07FD" w:rsidP="00CB0038">
      <w:pPr>
        <w:pStyle w:val="ListParagraph"/>
        <w:numPr>
          <w:ilvl w:val="0"/>
          <w:numId w:val="3"/>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 xml:space="preserve">Quy chế này quy đinh các chỉ tiêu cơ bản quy hoạch kiến trúc công trình đối với nhà ở, công trình xây dựng trong </w:t>
      </w:r>
      <w:r w:rsidR="00774FA0" w:rsidRPr="00CB0038">
        <w:rPr>
          <w:rFonts w:ascii="Times New Roman" w:hAnsi="Times New Roman" w:cs="Times New Roman"/>
          <w:sz w:val="26"/>
          <w:szCs w:val="26"/>
        </w:rPr>
        <w:t>Khu thương mại, biệt thự và chung cư cao cấp xã Long Hậu.</w:t>
      </w:r>
    </w:p>
    <w:p w:rsidR="007B07FD" w:rsidRPr="00CB0038" w:rsidRDefault="007B07FD" w:rsidP="00CB0038">
      <w:pPr>
        <w:pStyle w:val="ListParagraph"/>
        <w:numPr>
          <w:ilvl w:val="0"/>
          <w:numId w:val="3"/>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 xml:space="preserve">Các các nhân, tổ chức trong và ngoài nước có liên quan đến hoạt động xây dựng và quản lý kiến trúc trong </w:t>
      </w:r>
      <w:r w:rsidR="00774FA0" w:rsidRPr="00CB0038">
        <w:rPr>
          <w:rFonts w:ascii="Times New Roman" w:hAnsi="Times New Roman" w:cs="Times New Roman"/>
          <w:sz w:val="26"/>
          <w:szCs w:val="26"/>
        </w:rPr>
        <w:t xml:space="preserve">Khu thương mại, biệt thự và chung cư cao cấp xã Long Hậu </w:t>
      </w:r>
      <w:r w:rsidRPr="00CB0038">
        <w:rPr>
          <w:rFonts w:ascii="Times New Roman" w:hAnsi="Times New Roman" w:cs="Times New Roman"/>
          <w:sz w:val="26"/>
          <w:szCs w:val="26"/>
        </w:rPr>
        <w:t>đều phải thực hiện theo đúng Quy chế này.</w:t>
      </w:r>
    </w:p>
    <w:p w:rsidR="007B07FD" w:rsidRPr="00CB0038" w:rsidRDefault="007B07FD" w:rsidP="00CB0038">
      <w:pPr>
        <w:pStyle w:val="ListParagraph"/>
        <w:numPr>
          <w:ilvl w:val="0"/>
          <w:numId w:val="3"/>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 xml:space="preserve">Cơ quan quản lý quy hoạch, xây dựng đô thị cấp huyện hướng dẫn việc quản lý xây dựng trong </w:t>
      </w:r>
      <w:r w:rsidR="008F5675" w:rsidRPr="00CB0038">
        <w:rPr>
          <w:rFonts w:ascii="Times New Roman" w:hAnsi="Times New Roman" w:cs="Times New Roman"/>
          <w:sz w:val="26"/>
          <w:szCs w:val="26"/>
        </w:rPr>
        <w:t>Khu thương mại, biệt thự và chung cư cao cấp xã Long Hậu</w:t>
      </w:r>
      <w:r w:rsidRPr="00CB0038">
        <w:rPr>
          <w:rFonts w:ascii="Times New Roman" w:hAnsi="Times New Roman" w:cs="Times New Roman"/>
          <w:sz w:val="26"/>
          <w:szCs w:val="26"/>
        </w:rPr>
        <w:t xml:space="preserve"> theo đúng quy định tại Quy chế này.</w:t>
      </w:r>
    </w:p>
    <w:p w:rsidR="007B07FD" w:rsidRPr="00CB0038" w:rsidRDefault="007B07FD" w:rsidP="00CB0038">
      <w:pPr>
        <w:pStyle w:val="ListParagraph"/>
        <w:numPr>
          <w:ilvl w:val="0"/>
          <w:numId w:val="3"/>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Việc điều chỉnh, bổ sung hoặc thay đổi các nội dung trong quy chế này phải được cấp thẩm quyền phê duyệt theo quy định của Nhà nước.</w:t>
      </w:r>
    </w:p>
    <w:p w:rsidR="007B07FD" w:rsidRPr="00CB0038" w:rsidRDefault="007B07FD" w:rsidP="00CB0038">
      <w:pPr>
        <w:spacing w:before="120" w:after="0" w:line="240" w:lineRule="auto"/>
        <w:ind w:left="720"/>
        <w:rPr>
          <w:rFonts w:ascii="Times New Roman" w:hAnsi="Times New Roman" w:cs="Times New Roman"/>
          <w:b/>
          <w:sz w:val="26"/>
          <w:szCs w:val="26"/>
        </w:rPr>
      </w:pPr>
      <w:r w:rsidRPr="00CB0038">
        <w:rPr>
          <w:rFonts w:ascii="Times New Roman" w:hAnsi="Times New Roman" w:cs="Times New Roman"/>
          <w:b/>
          <w:sz w:val="26"/>
          <w:szCs w:val="26"/>
        </w:rPr>
        <w:t>Điều 2. Đối tượng áp dung:</w:t>
      </w:r>
    </w:p>
    <w:p w:rsidR="007B07FD" w:rsidRPr="00CB0038" w:rsidRDefault="007B07FD" w:rsidP="00CB0038">
      <w:pPr>
        <w:spacing w:before="120" w:after="0" w:line="240" w:lineRule="auto"/>
        <w:ind w:left="720"/>
        <w:rPr>
          <w:rFonts w:ascii="Times New Roman" w:hAnsi="Times New Roman" w:cs="Times New Roman"/>
          <w:sz w:val="26"/>
          <w:szCs w:val="26"/>
        </w:rPr>
      </w:pPr>
      <w:r w:rsidRPr="00CB0038">
        <w:rPr>
          <w:rFonts w:ascii="Times New Roman" w:hAnsi="Times New Roman" w:cs="Times New Roman"/>
          <w:sz w:val="26"/>
          <w:szCs w:val="26"/>
        </w:rPr>
        <w:tab/>
        <w:t xml:space="preserve">Tổ chức, các nhân xây dựng nhà ở, các công trình công cộng và công trình kỹ thuật hạ tầng nằm trong </w:t>
      </w:r>
      <w:r w:rsidR="00FA09D0" w:rsidRPr="00CB0038">
        <w:rPr>
          <w:rFonts w:ascii="Times New Roman" w:hAnsi="Times New Roman" w:cs="Times New Roman"/>
          <w:sz w:val="26"/>
          <w:szCs w:val="26"/>
        </w:rPr>
        <w:t xml:space="preserve">Khu thương mại, biệt thự và chung cư cao cấp xã Long Hậu </w:t>
      </w:r>
      <w:r w:rsidRPr="00CB0038">
        <w:rPr>
          <w:rFonts w:ascii="Times New Roman" w:hAnsi="Times New Roman" w:cs="Times New Roman"/>
          <w:sz w:val="26"/>
          <w:szCs w:val="26"/>
        </w:rPr>
        <w:t>đều phải chấp hành các quy định của quy chế này.</w:t>
      </w:r>
    </w:p>
    <w:p w:rsidR="007B07FD" w:rsidRPr="00CB0038" w:rsidRDefault="007B07FD" w:rsidP="00CB0038">
      <w:pPr>
        <w:spacing w:before="120" w:after="0" w:line="240" w:lineRule="auto"/>
        <w:ind w:left="720"/>
        <w:rPr>
          <w:rFonts w:ascii="Times New Roman" w:hAnsi="Times New Roman" w:cs="Times New Roman"/>
          <w:b/>
          <w:sz w:val="26"/>
          <w:szCs w:val="26"/>
        </w:rPr>
      </w:pPr>
      <w:r w:rsidRPr="00CB0038">
        <w:rPr>
          <w:rFonts w:ascii="Times New Roman" w:hAnsi="Times New Roman" w:cs="Times New Roman"/>
          <w:b/>
          <w:sz w:val="26"/>
          <w:szCs w:val="26"/>
        </w:rPr>
        <w:t>Điều 3. Tóm tắt một số đặc điểm hiện trạng và quy hoạch</w:t>
      </w:r>
    </w:p>
    <w:p w:rsidR="00804CAE" w:rsidRPr="00CB0038" w:rsidRDefault="007B07FD" w:rsidP="00CB0038">
      <w:pPr>
        <w:pStyle w:val="ListParagraph"/>
        <w:numPr>
          <w:ilvl w:val="0"/>
          <w:numId w:val="4"/>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Vị</w:t>
      </w:r>
      <w:r w:rsidR="00804CAE" w:rsidRPr="00CB0038">
        <w:rPr>
          <w:rFonts w:ascii="Times New Roman" w:hAnsi="Times New Roman" w:cs="Times New Roman"/>
          <w:sz w:val="26"/>
          <w:szCs w:val="26"/>
        </w:rPr>
        <w:t xml:space="preserve"> trí: Khu thương mại biệt thự và chung cư cao cấp thuộc xã Long Hậu, huyện Cần Giuộc, tỉnh Long An. Có các giới hạn như sau:</w:t>
      </w:r>
    </w:p>
    <w:p w:rsidR="00804CAE" w:rsidRPr="00CB0038" w:rsidRDefault="00804CAE" w:rsidP="00CB0038">
      <w:pPr>
        <w:autoSpaceDE w:val="0"/>
        <w:autoSpaceDN w:val="0"/>
        <w:adjustRightInd w:val="0"/>
        <w:spacing w:before="120" w:after="0" w:line="240" w:lineRule="auto"/>
        <w:ind w:firstLine="562"/>
        <w:jc w:val="both"/>
        <w:rPr>
          <w:rFonts w:ascii="Times New Roman" w:hAnsi="Times New Roman" w:cs="Times New Roman"/>
          <w:sz w:val="26"/>
          <w:szCs w:val="26"/>
        </w:rPr>
      </w:pPr>
      <w:r w:rsidRPr="00CB0038">
        <w:rPr>
          <w:rFonts w:ascii="Times New Roman" w:hAnsi="Times New Roman" w:cs="Times New Roman"/>
          <w:sz w:val="26"/>
          <w:szCs w:val="26"/>
        </w:rPr>
        <w:t xml:space="preserve">  + Phía Bắc giáp:  Rạch Dơi (ranh TP. Hồ Chí Minh).</w:t>
      </w:r>
    </w:p>
    <w:p w:rsidR="00804CAE" w:rsidRPr="00CB0038" w:rsidRDefault="00804CAE" w:rsidP="00CB0038">
      <w:pPr>
        <w:autoSpaceDE w:val="0"/>
        <w:autoSpaceDN w:val="0"/>
        <w:adjustRightInd w:val="0"/>
        <w:spacing w:before="120" w:after="0" w:line="240" w:lineRule="auto"/>
        <w:ind w:firstLine="562"/>
        <w:jc w:val="both"/>
        <w:rPr>
          <w:rFonts w:ascii="Times New Roman" w:hAnsi="Times New Roman" w:cs="Times New Roman"/>
          <w:sz w:val="26"/>
          <w:szCs w:val="26"/>
        </w:rPr>
      </w:pPr>
      <w:r w:rsidRPr="00CB0038">
        <w:rPr>
          <w:rFonts w:ascii="Times New Roman" w:hAnsi="Times New Roman" w:cs="Times New Roman"/>
          <w:sz w:val="26"/>
          <w:szCs w:val="26"/>
        </w:rPr>
        <w:t xml:space="preserve">  + Phía Đông giáp: Rạch Bà Đằng (ranh Khu Công nghiệp Long Hậu).</w:t>
      </w:r>
    </w:p>
    <w:p w:rsidR="00804CAE" w:rsidRPr="00CB0038" w:rsidRDefault="00804CAE" w:rsidP="00CB0038">
      <w:pPr>
        <w:autoSpaceDE w:val="0"/>
        <w:autoSpaceDN w:val="0"/>
        <w:adjustRightInd w:val="0"/>
        <w:spacing w:before="120" w:after="0" w:line="240" w:lineRule="auto"/>
        <w:ind w:firstLine="562"/>
        <w:jc w:val="both"/>
        <w:rPr>
          <w:rFonts w:ascii="Times New Roman" w:hAnsi="Times New Roman" w:cs="Times New Roman"/>
          <w:sz w:val="26"/>
          <w:szCs w:val="26"/>
        </w:rPr>
      </w:pPr>
      <w:r w:rsidRPr="00CB0038">
        <w:rPr>
          <w:rFonts w:ascii="Times New Roman" w:hAnsi="Times New Roman" w:cs="Times New Roman"/>
          <w:sz w:val="26"/>
          <w:szCs w:val="26"/>
        </w:rPr>
        <w:lastRenderedPageBreak/>
        <w:t xml:space="preserve">  + Phía Nam giáp: Lộ ấp 3 (đối diện Khu tái định cư Thành Hiếu và Khu nhà vườn sinh thái thuộc Công ty Cổ phần  An Tây).</w:t>
      </w:r>
    </w:p>
    <w:p w:rsidR="009B0FDF" w:rsidRPr="00CB0038" w:rsidRDefault="00804CAE" w:rsidP="00CB0038">
      <w:pPr>
        <w:autoSpaceDE w:val="0"/>
        <w:autoSpaceDN w:val="0"/>
        <w:adjustRightInd w:val="0"/>
        <w:spacing w:before="120" w:after="0" w:line="240" w:lineRule="auto"/>
        <w:ind w:firstLine="562"/>
        <w:jc w:val="both"/>
        <w:rPr>
          <w:rFonts w:ascii="Times New Roman" w:hAnsi="Times New Roman" w:cs="Times New Roman"/>
          <w:sz w:val="26"/>
          <w:szCs w:val="26"/>
        </w:rPr>
      </w:pPr>
      <w:r w:rsidRPr="00CB0038">
        <w:rPr>
          <w:rFonts w:ascii="Times New Roman" w:hAnsi="Times New Roman" w:cs="Times New Roman"/>
          <w:sz w:val="26"/>
          <w:szCs w:val="26"/>
        </w:rPr>
        <w:t>+ Phía Tây giáp: Khu dân cư tái định cư thuộc Công ty Lộc Thành và Khu dân cư Vĩnh Trường.</w:t>
      </w:r>
    </w:p>
    <w:p w:rsidR="007B07FD" w:rsidRPr="00CB0038" w:rsidRDefault="00DD2B3F" w:rsidP="00CB0038">
      <w:pPr>
        <w:pStyle w:val="ListParagraph"/>
        <w:numPr>
          <w:ilvl w:val="0"/>
          <w:numId w:val="4"/>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Quy mô:</w:t>
      </w:r>
    </w:p>
    <w:p w:rsidR="00DD2B3F" w:rsidRPr="00CB0038" w:rsidRDefault="00DD2B3F"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 xml:space="preserve">Quy mô diện tích: </w:t>
      </w:r>
      <w:r w:rsidR="009B0FDF" w:rsidRPr="00CB0038">
        <w:rPr>
          <w:rFonts w:ascii="Times New Roman" w:hAnsi="Times New Roman" w:cs="Times New Roman"/>
          <w:sz w:val="26"/>
          <w:szCs w:val="26"/>
        </w:rPr>
        <w:t>có quy mô khoảng 267,3152ha</w:t>
      </w:r>
    </w:p>
    <w:p w:rsidR="00DD2B3F" w:rsidRPr="00CB0038" w:rsidRDefault="00DD2B3F"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 xml:space="preserve">Quy mô dân số: </w:t>
      </w:r>
      <w:r w:rsidR="009B0FDF" w:rsidRPr="00CB0038">
        <w:rPr>
          <w:rFonts w:ascii="Times New Roman" w:hAnsi="Times New Roman" w:cs="Times New Roman"/>
          <w:sz w:val="26"/>
          <w:szCs w:val="26"/>
        </w:rPr>
        <w:t>36.000</w:t>
      </w:r>
      <w:r w:rsidRPr="00CB0038">
        <w:rPr>
          <w:rFonts w:ascii="Times New Roman" w:hAnsi="Times New Roman" w:cs="Times New Roman"/>
          <w:sz w:val="26"/>
          <w:szCs w:val="26"/>
        </w:rPr>
        <w:t xml:space="preserve"> người.</w:t>
      </w:r>
    </w:p>
    <w:p w:rsidR="00DD2B3F" w:rsidRPr="00CB0038" w:rsidRDefault="00DD2B3F" w:rsidP="00CB0038">
      <w:pPr>
        <w:pStyle w:val="ListParagraph"/>
        <w:numPr>
          <w:ilvl w:val="0"/>
          <w:numId w:val="4"/>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Cơ cấu sử dụng đất:</w:t>
      </w:r>
    </w:p>
    <w:p w:rsidR="00DD2B3F" w:rsidRPr="00CB0038" w:rsidRDefault="00DD2B3F" w:rsidP="00CB0038">
      <w:pPr>
        <w:pStyle w:val="ListParagraph"/>
        <w:spacing w:before="120" w:after="0" w:line="240" w:lineRule="auto"/>
        <w:ind w:left="1080"/>
        <w:rPr>
          <w:rFonts w:ascii="Times New Roman" w:hAnsi="Times New Roman" w:cs="Times New Roman"/>
          <w:sz w:val="26"/>
          <w:szCs w:val="26"/>
        </w:rPr>
      </w:pPr>
      <w:r w:rsidRPr="00CB0038">
        <w:rPr>
          <w:rFonts w:ascii="Times New Roman" w:hAnsi="Times New Roman" w:cs="Times New Roman"/>
          <w:sz w:val="26"/>
          <w:szCs w:val="26"/>
        </w:rPr>
        <w:t>Bảng cơ cấu sử dụng đất:</w:t>
      </w:r>
    </w:p>
    <w:tbl>
      <w:tblPr>
        <w:tblW w:w="5000" w:type="pct"/>
        <w:tblLayout w:type="fixed"/>
        <w:tblLook w:val="04A0" w:firstRow="1" w:lastRow="0" w:firstColumn="1" w:lastColumn="0" w:noHBand="0" w:noVBand="1"/>
      </w:tblPr>
      <w:tblGrid>
        <w:gridCol w:w="652"/>
        <w:gridCol w:w="3432"/>
        <w:gridCol w:w="1306"/>
        <w:gridCol w:w="1014"/>
        <w:gridCol w:w="1204"/>
        <w:gridCol w:w="904"/>
        <w:gridCol w:w="927"/>
      </w:tblGrid>
      <w:tr w:rsidR="00CB0038" w:rsidRPr="00CB0038" w:rsidTr="00E505FB">
        <w:trPr>
          <w:trHeight w:val="20"/>
          <w:tblHeader/>
        </w:trPr>
        <w:tc>
          <w:tcPr>
            <w:tcW w:w="345" w:type="pct"/>
            <w:tcBorders>
              <w:top w:val="single" w:sz="8" w:space="0" w:color="auto"/>
              <w:left w:val="single" w:sz="8" w:space="0" w:color="auto"/>
              <w:bottom w:val="nil"/>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TT</w:t>
            </w:r>
          </w:p>
        </w:tc>
        <w:tc>
          <w:tcPr>
            <w:tcW w:w="1818" w:type="pct"/>
            <w:tcBorders>
              <w:top w:val="single" w:sz="8" w:space="0" w:color="auto"/>
              <w:left w:val="nil"/>
              <w:bottom w:val="nil"/>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Loại đất</w:t>
            </w:r>
          </w:p>
        </w:tc>
        <w:tc>
          <w:tcPr>
            <w:tcW w:w="692" w:type="pct"/>
            <w:tcBorders>
              <w:top w:val="single" w:sz="8" w:space="0" w:color="auto"/>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Diện tích ô đất</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Mật độ xây dựng</w:t>
            </w:r>
          </w:p>
        </w:tc>
        <w:tc>
          <w:tcPr>
            <w:tcW w:w="638" w:type="pct"/>
            <w:tcBorders>
              <w:top w:val="single" w:sz="8" w:space="0" w:color="auto"/>
              <w:left w:val="nil"/>
              <w:bottom w:val="nil"/>
              <w:right w:val="single" w:sz="8" w:space="0" w:color="auto"/>
            </w:tcBorders>
            <w:shd w:val="clear" w:color="auto" w:fill="auto"/>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Diện tích xây dựng</w:t>
            </w:r>
          </w:p>
        </w:tc>
        <w:tc>
          <w:tcPr>
            <w:tcW w:w="479" w:type="pct"/>
            <w:tcBorders>
              <w:top w:val="single" w:sz="8" w:space="0" w:color="auto"/>
              <w:left w:val="nil"/>
              <w:bottom w:val="nil"/>
              <w:right w:val="single" w:sz="8" w:space="0" w:color="auto"/>
            </w:tcBorders>
            <w:shd w:val="clear" w:color="auto" w:fill="auto"/>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 xml:space="preserve">Tầng cao  tối đa </w:t>
            </w:r>
          </w:p>
        </w:tc>
        <w:tc>
          <w:tcPr>
            <w:tcW w:w="491" w:type="pct"/>
            <w:tcBorders>
              <w:top w:val="single" w:sz="8" w:space="0" w:color="auto"/>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Tỷ lệ</w:t>
            </w:r>
          </w:p>
        </w:tc>
      </w:tr>
      <w:tr w:rsidR="00CB0038" w:rsidRPr="00CB0038" w:rsidTr="00E505FB">
        <w:trPr>
          <w:trHeight w:val="20"/>
          <w:tblHeader/>
        </w:trPr>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sz w:val="26"/>
                <w:szCs w:val="26"/>
              </w:rPr>
            </w:pPr>
            <w:r w:rsidRPr="00CB0038">
              <w:rPr>
                <w:rFonts w:ascii="Times New Roman" w:hAnsi="Times New Roman" w:cs="Times New Roman"/>
                <w:sz w:val="26"/>
                <w:szCs w:val="26"/>
              </w:rPr>
              <w:t> </w:t>
            </w:r>
          </w:p>
        </w:tc>
        <w:tc>
          <w:tcPr>
            <w:tcW w:w="1818" w:type="pct"/>
            <w:tcBorders>
              <w:top w:val="single" w:sz="8" w:space="0" w:color="auto"/>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sz w:val="26"/>
                <w:szCs w:val="26"/>
              </w:rPr>
            </w:pPr>
            <w:r w:rsidRPr="00CB0038">
              <w:rPr>
                <w:rFonts w:ascii="Times New Roman" w:hAnsi="Times New Roman" w:cs="Times New Roman"/>
                <w:sz w:val="26"/>
                <w:szCs w:val="26"/>
              </w:rPr>
              <w:t> </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sz w:val="26"/>
                <w:szCs w:val="26"/>
              </w:rPr>
            </w:pPr>
            <w:r w:rsidRPr="00CB0038">
              <w:rPr>
                <w:rFonts w:ascii="Times New Roman" w:hAnsi="Times New Roman" w:cs="Times New Roman"/>
                <w:sz w:val="26"/>
                <w:szCs w:val="26"/>
              </w:rPr>
              <w:t>m2</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sz w:val="26"/>
                <w:szCs w:val="26"/>
              </w:rPr>
            </w:pPr>
            <w:r w:rsidRPr="00CB0038">
              <w:rPr>
                <w:rFonts w:ascii="Times New Roman" w:hAnsi="Times New Roman" w:cs="Times New Roman"/>
                <w:sz w:val="26"/>
                <w:szCs w:val="26"/>
              </w:rPr>
              <w:t>%</w:t>
            </w:r>
          </w:p>
        </w:tc>
        <w:tc>
          <w:tcPr>
            <w:tcW w:w="638" w:type="pct"/>
            <w:tcBorders>
              <w:top w:val="single" w:sz="8" w:space="0" w:color="auto"/>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sz w:val="26"/>
                <w:szCs w:val="26"/>
              </w:rPr>
            </w:pPr>
            <w:r w:rsidRPr="00CB0038">
              <w:rPr>
                <w:rFonts w:ascii="Times New Roman" w:hAnsi="Times New Roman" w:cs="Times New Roman"/>
                <w:sz w:val="26"/>
                <w:szCs w:val="26"/>
              </w:rPr>
              <w:t>m2</w:t>
            </w:r>
          </w:p>
        </w:tc>
        <w:tc>
          <w:tcPr>
            <w:tcW w:w="479" w:type="pct"/>
            <w:tcBorders>
              <w:top w:val="single" w:sz="8" w:space="0" w:color="auto"/>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sz w:val="26"/>
                <w:szCs w:val="26"/>
              </w:rPr>
            </w:pPr>
            <w:r w:rsidRPr="00CB0038">
              <w:rPr>
                <w:rFonts w:ascii="Times New Roman" w:hAnsi="Times New Roman" w:cs="Times New Roman"/>
                <w:sz w:val="26"/>
                <w:szCs w:val="26"/>
              </w:rPr>
              <w:t>tầng</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sz w:val="26"/>
                <w:szCs w:val="26"/>
              </w:rPr>
            </w:pPr>
            <w:r w:rsidRPr="00CB0038">
              <w:rPr>
                <w:rFonts w:ascii="Times New Roman" w:hAnsi="Times New Roman" w:cs="Times New Roman"/>
                <w:sz w:val="26"/>
                <w:szCs w:val="26"/>
              </w:rPr>
              <w:t>%</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 </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TỔNG</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2.673.152</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34,73</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928.434</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15</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100</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1</w:t>
            </w:r>
          </w:p>
        </w:tc>
        <w:tc>
          <w:tcPr>
            <w:tcW w:w="1818" w:type="pct"/>
            <w:tcBorders>
              <w:top w:val="nil"/>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Đất công trình công cộng đơn vị ở</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29.165</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35,01</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10.211</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5</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1,09</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1.1</w:t>
            </w:r>
          </w:p>
        </w:tc>
        <w:tc>
          <w:tcPr>
            <w:tcW w:w="1818" w:type="pct"/>
            <w:tcBorders>
              <w:top w:val="nil"/>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Trung tâm y tế</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18.696</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7.478</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5</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1.2</w:t>
            </w:r>
          </w:p>
        </w:tc>
        <w:tc>
          <w:tcPr>
            <w:tcW w:w="1818" w:type="pct"/>
            <w:tcBorders>
              <w:top w:val="nil"/>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Trung tâm thương mại, chợ</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6.832</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2.733</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5</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1.2</w:t>
            </w:r>
          </w:p>
        </w:tc>
        <w:tc>
          <w:tcPr>
            <w:tcW w:w="1818" w:type="pct"/>
            <w:tcBorders>
              <w:top w:val="nil"/>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Trung tâm văn hóa</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3.637</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1.455</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2</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2</w:t>
            </w:r>
          </w:p>
        </w:tc>
        <w:tc>
          <w:tcPr>
            <w:tcW w:w="1818" w:type="pct"/>
            <w:tcBorders>
              <w:top w:val="nil"/>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 xml:space="preserve">Đất trường học </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103.611</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40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41.444</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5</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3,88</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2.1</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Trường mầm non</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24.400</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9.760</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2.2</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Trường tiểu học cơ sở</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30.471</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12.188</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2.3</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Trường trung học cơ sở</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29.254</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11.702</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2.4</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Trường trung học phổ thông</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19.486</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7.794</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5</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3</w:t>
            </w:r>
          </w:p>
        </w:tc>
        <w:tc>
          <w:tcPr>
            <w:tcW w:w="1818" w:type="pct"/>
            <w:tcBorders>
              <w:top w:val="nil"/>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Đất hỗn hợp</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49.327</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30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14.798</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15</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1,85</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4</w:t>
            </w:r>
          </w:p>
        </w:tc>
        <w:tc>
          <w:tcPr>
            <w:tcW w:w="1818" w:type="pct"/>
            <w:tcBorders>
              <w:top w:val="nil"/>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Đất ở thấp tầng</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1.099.936</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75,8</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833.774</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5</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41,15</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4.1</w:t>
            </w:r>
          </w:p>
        </w:tc>
        <w:tc>
          <w:tcPr>
            <w:tcW w:w="1818" w:type="pct"/>
            <w:tcBorders>
              <w:top w:val="nil"/>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Đất ở liên kề</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543.938</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80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435.150</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5</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4.2</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Đất ở nhà phố thương mại</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225.234</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80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180.187</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5</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4.3</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Đất ở biệt thự song lập</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199.782</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70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139.847</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3</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4.4</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Đất ở biệt thự nhà vườn</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130.982</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60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78.589</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3</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r>
      <w:tr w:rsidR="00CB0038" w:rsidRPr="00CB0038" w:rsidTr="00E505FB">
        <w:trPr>
          <w:trHeight w:val="20"/>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5</w:t>
            </w:r>
          </w:p>
        </w:tc>
        <w:tc>
          <w:tcPr>
            <w:tcW w:w="1818" w:type="pct"/>
            <w:tcBorders>
              <w:top w:val="nil"/>
              <w:left w:val="nil"/>
              <w:bottom w:val="single" w:sz="8" w:space="0" w:color="auto"/>
              <w:right w:val="single" w:sz="8" w:space="0" w:color="auto"/>
            </w:tcBorders>
            <w:shd w:val="clear" w:color="auto" w:fill="auto"/>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Đất dịch vụ thương mại</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54.662</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40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21.865</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5</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2,04</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6</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 xml:space="preserve">Đất cây xanh </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373.608</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xml:space="preserve">                  -   </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13,98</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6.1</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Đất cây xanh đô thị</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246.488</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xml:space="preserve">                  -   </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6.2</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Đất cây xanh đơn vị ở</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72.465</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xml:space="preserve">                  -   </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6.3</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Đất cây xanh cách ly</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33.496</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xml:space="preserve">                  -   </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6.4</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Đất cây xanh thể dục thể thao</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21.159</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7</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Đất cơ quan</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2.205</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40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882</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3</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0,08</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8</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Đất mặt nước</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70.056</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xml:space="preserve">                  -   </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2,62</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9</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Đất hạ tầng kỹ thuật, bãi đỗ xe</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33.968</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16</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5.459</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1,27</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8.1</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Đất hạ tầng kỹ thuật</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10.744</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40</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4.298</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8.2</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i/>
                <w:iCs/>
                <w:sz w:val="26"/>
                <w:szCs w:val="26"/>
              </w:rPr>
            </w:pPr>
            <w:r w:rsidRPr="00CB0038">
              <w:rPr>
                <w:rFonts w:ascii="Times New Roman" w:hAnsi="Times New Roman" w:cs="Times New Roman"/>
                <w:i/>
                <w:iCs/>
                <w:sz w:val="26"/>
                <w:szCs w:val="26"/>
              </w:rPr>
              <w:t>Đất bãi đỗ xe</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23.224</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5</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1.161</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1</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10</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Đất tôn giáo, di tích</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1.600</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0,06</w:t>
            </w:r>
          </w:p>
        </w:tc>
      </w:tr>
      <w:tr w:rsidR="00CB0038" w:rsidRPr="00CB0038" w:rsidTr="00E505FB">
        <w:trPr>
          <w:trHeight w:hRule="exact" w:val="288"/>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center"/>
              <w:rPr>
                <w:rFonts w:ascii="Times New Roman" w:hAnsi="Times New Roman" w:cs="Times New Roman"/>
                <w:b/>
                <w:bCs/>
                <w:sz w:val="26"/>
                <w:szCs w:val="26"/>
              </w:rPr>
            </w:pPr>
            <w:r w:rsidRPr="00CB0038">
              <w:rPr>
                <w:rFonts w:ascii="Times New Roman" w:hAnsi="Times New Roman" w:cs="Times New Roman"/>
                <w:b/>
                <w:bCs/>
                <w:sz w:val="26"/>
                <w:szCs w:val="26"/>
              </w:rPr>
              <w:t>11</w:t>
            </w:r>
          </w:p>
        </w:tc>
        <w:tc>
          <w:tcPr>
            <w:tcW w:w="181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rPr>
                <w:rFonts w:ascii="Times New Roman" w:hAnsi="Times New Roman" w:cs="Times New Roman"/>
                <w:b/>
                <w:bCs/>
                <w:sz w:val="26"/>
                <w:szCs w:val="26"/>
              </w:rPr>
            </w:pPr>
            <w:r w:rsidRPr="00CB0038">
              <w:rPr>
                <w:rFonts w:ascii="Times New Roman" w:hAnsi="Times New Roman" w:cs="Times New Roman"/>
                <w:b/>
                <w:bCs/>
                <w:sz w:val="26"/>
                <w:szCs w:val="26"/>
              </w:rPr>
              <w:t>Đất giao thông</w:t>
            </w:r>
          </w:p>
        </w:tc>
        <w:tc>
          <w:tcPr>
            <w:tcW w:w="692"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855.014</w:t>
            </w:r>
          </w:p>
        </w:tc>
        <w:tc>
          <w:tcPr>
            <w:tcW w:w="537"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c>
          <w:tcPr>
            <w:tcW w:w="638"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i/>
                <w:iCs/>
                <w:sz w:val="26"/>
                <w:szCs w:val="26"/>
              </w:rPr>
            </w:pPr>
            <w:r w:rsidRPr="00CB0038">
              <w:rPr>
                <w:rFonts w:ascii="Times New Roman" w:hAnsi="Times New Roman" w:cs="Times New Roman"/>
                <w:i/>
                <w:iCs/>
                <w:sz w:val="26"/>
                <w:szCs w:val="26"/>
              </w:rPr>
              <w:t xml:space="preserve">                  -   </w:t>
            </w:r>
          </w:p>
        </w:tc>
        <w:tc>
          <w:tcPr>
            <w:tcW w:w="479"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 </w:t>
            </w:r>
          </w:p>
        </w:tc>
        <w:tc>
          <w:tcPr>
            <w:tcW w:w="491" w:type="pct"/>
            <w:tcBorders>
              <w:top w:val="nil"/>
              <w:left w:val="nil"/>
              <w:bottom w:val="single" w:sz="8" w:space="0" w:color="auto"/>
              <w:right w:val="single" w:sz="8" w:space="0" w:color="auto"/>
            </w:tcBorders>
            <w:shd w:val="clear" w:color="auto" w:fill="auto"/>
            <w:noWrap/>
            <w:vAlign w:val="center"/>
            <w:hideMark/>
          </w:tcPr>
          <w:p w:rsidR="00FB0F99" w:rsidRPr="00CB0038" w:rsidRDefault="00FB0F99" w:rsidP="00CB0038">
            <w:pPr>
              <w:spacing w:after="0" w:line="240" w:lineRule="auto"/>
              <w:jc w:val="right"/>
              <w:rPr>
                <w:rFonts w:ascii="Times New Roman" w:hAnsi="Times New Roman" w:cs="Times New Roman"/>
                <w:b/>
                <w:bCs/>
                <w:sz w:val="26"/>
                <w:szCs w:val="26"/>
              </w:rPr>
            </w:pPr>
            <w:r w:rsidRPr="00CB0038">
              <w:rPr>
                <w:rFonts w:ascii="Times New Roman" w:hAnsi="Times New Roman" w:cs="Times New Roman"/>
                <w:b/>
                <w:bCs/>
                <w:sz w:val="26"/>
                <w:szCs w:val="26"/>
              </w:rPr>
              <w:t>31,98</w:t>
            </w:r>
          </w:p>
        </w:tc>
      </w:tr>
    </w:tbl>
    <w:p w:rsidR="00DD2B3F" w:rsidRPr="00CB0038" w:rsidRDefault="00DD2B3F" w:rsidP="00CB0038">
      <w:pPr>
        <w:spacing w:before="120" w:after="0" w:line="240" w:lineRule="auto"/>
        <w:rPr>
          <w:rFonts w:ascii="Times New Roman" w:hAnsi="Times New Roman" w:cs="Times New Roman"/>
          <w:sz w:val="26"/>
          <w:szCs w:val="26"/>
        </w:rPr>
      </w:pPr>
    </w:p>
    <w:p w:rsidR="00BA087B" w:rsidRDefault="00BA087B" w:rsidP="00CB0038">
      <w:pPr>
        <w:spacing w:before="120" w:after="0" w:line="240" w:lineRule="auto"/>
        <w:ind w:left="720"/>
        <w:jc w:val="center"/>
        <w:rPr>
          <w:rFonts w:ascii="Times New Roman" w:hAnsi="Times New Roman" w:cs="Times New Roman"/>
          <w:b/>
          <w:sz w:val="26"/>
          <w:szCs w:val="26"/>
        </w:rPr>
      </w:pPr>
    </w:p>
    <w:p w:rsidR="006C213C" w:rsidRPr="00CB0038" w:rsidRDefault="00EE5FC8" w:rsidP="00CB0038">
      <w:pPr>
        <w:spacing w:before="120" w:after="0" w:line="240" w:lineRule="auto"/>
        <w:ind w:left="720"/>
        <w:jc w:val="center"/>
        <w:rPr>
          <w:rFonts w:ascii="Times New Roman" w:hAnsi="Times New Roman" w:cs="Times New Roman"/>
          <w:b/>
          <w:sz w:val="26"/>
          <w:szCs w:val="26"/>
        </w:rPr>
      </w:pPr>
      <w:r w:rsidRPr="00CB0038">
        <w:rPr>
          <w:rFonts w:ascii="Times New Roman" w:hAnsi="Times New Roman" w:cs="Times New Roman"/>
          <w:b/>
          <w:sz w:val="26"/>
          <w:szCs w:val="26"/>
        </w:rPr>
        <w:lastRenderedPageBreak/>
        <w:t>Chương II</w:t>
      </w:r>
    </w:p>
    <w:p w:rsidR="00EE5FC8" w:rsidRPr="00CB0038" w:rsidRDefault="00EE5FC8" w:rsidP="00CB0038">
      <w:pPr>
        <w:spacing w:before="120" w:after="0" w:line="240" w:lineRule="auto"/>
        <w:ind w:left="720"/>
        <w:jc w:val="center"/>
        <w:rPr>
          <w:rFonts w:ascii="Times New Roman" w:hAnsi="Times New Roman" w:cs="Times New Roman"/>
          <w:b/>
          <w:sz w:val="26"/>
          <w:szCs w:val="26"/>
        </w:rPr>
      </w:pPr>
      <w:r w:rsidRPr="00CB0038">
        <w:rPr>
          <w:rFonts w:ascii="Times New Roman" w:hAnsi="Times New Roman" w:cs="Times New Roman"/>
          <w:b/>
          <w:sz w:val="26"/>
          <w:szCs w:val="26"/>
        </w:rPr>
        <w:t>NHỮNG QUY ĐỊNH VỀ ĐẦU TƯ VÀ XÂY DỰNG</w:t>
      </w:r>
    </w:p>
    <w:p w:rsidR="00EE5FC8" w:rsidRPr="00CB0038" w:rsidRDefault="00EE5FC8" w:rsidP="00CB0038">
      <w:pPr>
        <w:spacing w:before="120" w:after="0" w:line="240" w:lineRule="auto"/>
        <w:ind w:left="720"/>
        <w:rPr>
          <w:rFonts w:ascii="Times New Roman" w:hAnsi="Times New Roman" w:cs="Times New Roman"/>
          <w:b/>
          <w:sz w:val="26"/>
          <w:szCs w:val="26"/>
        </w:rPr>
      </w:pPr>
      <w:r w:rsidRPr="00CB0038">
        <w:rPr>
          <w:rFonts w:ascii="Times New Roman" w:hAnsi="Times New Roman" w:cs="Times New Roman"/>
          <w:b/>
          <w:sz w:val="26"/>
          <w:szCs w:val="26"/>
        </w:rPr>
        <w:t>Điều 4. Tổ chức không gian kiến trúc</w:t>
      </w:r>
    </w:p>
    <w:p w:rsidR="00D74CE3" w:rsidRPr="00CB0038" w:rsidRDefault="00D74CE3" w:rsidP="00CB0038">
      <w:pPr>
        <w:pStyle w:val="ListParagraph"/>
        <w:numPr>
          <w:ilvl w:val="0"/>
          <w:numId w:val="6"/>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Công trình nhà phố thương mại</w:t>
      </w:r>
    </w:p>
    <w:p w:rsidR="00D74CE3" w:rsidRPr="00CB0038" w:rsidRDefault="00D74CE3" w:rsidP="00CB0038">
      <w:pPr>
        <w:pStyle w:val="ListParagraph"/>
        <w:numPr>
          <w:ilvl w:val="0"/>
          <w:numId w:val="22"/>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phố thương mại (áp dụng cho các lô mặt tiền đường tránh ĐT2): Bao gồm.</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D-SH.18: Các căn D-SH.18-1 ÷ D-SH.18-21</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D-SH.17: Các căn D-SH.17-9 ÷ D-SH.17-31</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D-SH.13: Các căn D-SH.13-1 ÷ D-SH.13-23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D-SH.11: Các căn D-SH.11-14 ÷ D-SH.11-37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D-SH.12: Các căn D-SH.12-1 ÷ D-SH.12-20</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C-SH.24: Các căn C-SH.24-1 ÷ C-SH.24-9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C-SH.23: Các căn C-SH.23-1 ÷ C-SH.23-9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C-SH.22: Các căn C-SH.22-1 ÷ C-SH.22-14</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C-SH.25: Các căn C-SH.25-1 ÷ C-SH.22-9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C-SH.26: Các căn C-SH.26-1 ÷ C-SH.26-11</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C-SH.27: Các căn C-SH.27-1 ÷ C-SH.27-9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C-SH.28: Các căn C-SH.28-1 ÷ C-SH.28-17</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Mật độ xây dựng trung bình từng ô đất tối đa: 80%. Các lô góc vừa phải đảm bảo mật độ xây dựng và khoảng lùi sân sau, vừa phải đảm bảo chỉ giới xây dựng.</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D74CE3" w:rsidRPr="00CB0038" w:rsidRDefault="00D74CE3" w:rsidP="00CB0038">
      <w:pPr>
        <w:pStyle w:val="ListParagraph"/>
        <w:numPr>
          <w:ilvl w:val="0"/>
          <w:numId w:val="24"/>
        </w:numPr>
        <w:spacing w:before="120" w:after="0" w:line="240" w:lineRule="auto"/>
        <w:ind w:firstLine="90"/>
        <w:rPr>
          <w:rFonts w:ascii="Times New Roman" w:hAnsi="Times New Roman" w:cs="Times New Roman"/>
          <w:sz w:val="26"/>
          <w:szCs w:val="26"/>
        </w:rPr>
      </w:pPr>
      <w:r w:rsidRPr="00CB0038">
        <w:rPr>
          <w:rFonts w:ascii="Times New Roman" w:hAnsi="Times New Roman" w:cs="Times New Roman"/>
          <w:sz w:val="26"/>
          <w:szCs w:val="26"/>
        </w:rPr>
        <w:t>Đường tránh ĐT2: Tính từ tim đường vào 9,5m.</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xây dựng công trình:</w:t>
      </w:r>
    </w:p>
    <w:p w:rsidR="00D74CE3" w:rsidRPr="00CB0038" w:rsidRDefault="00D74CE3" w:rsidP="00CB0038">
      <w:pPr>
        <w:pStyle w:val="ListParagraph"/>
        <w:numPr>
          <w:ilvl w:val="0"/>
          <w:numId w:val="24"/>
        </w:numPr>
        <w:spacing w:before="120" w:after="0" w:line="240" w:lineRule="auto"/>
        <w:ind w:firstLine="90"/>
        <w:rPr>
          <w:rFonts w:ascii="Times New Roman" w:hAnsi="Times New Roman" w:cs="Times New Roman"/>
          <w:sz w:val="26"/>
          <w:szCs w:val="26"/>
        </w:rPr>
      </w:pPr>
      <w:r w:rsidRPr="00CB0038">
        <w:rPr>
          <w:rFonts w:ascii="Times New Roman" w:hAnsi="Times New Roman" w:cs="Times New Roman"/>
          <w:sz w:val="26"/>
          <w:szCs w:val="26"/>
        </w:rPr>
        <w:t>Các Lô D-SH.17;  Lô D-SH.13, Lô D-SH.11, Lô D-SH.12, Lô C-SH.24, Lô C-SH.23, Lô C-SH.22 có chỉ giới xây dựng công trình trùng với chỉ giới đường đỏ.</w:t>
      </w:r>
    </w:p>
    <w:p w:rsidR="00D74CE3" w:rsidRPr="00CB0038" w:rsidRDefault="00D74CE3" w:rsidP="00CB0038">
      <w:pPr>
        <w:pStyle w:val="ListParagraph"/>
        <w:numPr>
          <w:ilvl w:val="0"/>
          <w:numId w:val="24"/>
        </w:numPr>
        <w:spacing w:before="120" w:after="0" w:line="240" w:lineRule="auto"/>
        <w:ind w:firstLine="90"/>
        <w:rPr>
          <w:rFonts w:ascii="Times New Roman" w:hAnsi="Times New Roman" w:cs="Times New Roman"/>
          <w:sz w:val="26"/>
          <w:szCs w:val="26"/>
        </w:rPr>
      </w:pPr>
      <w:r w:rsidRPr="00CB0038">
        <w:rPr>
          <w:rFonts w:ascii="Times New Roman" w:hAnsi="Times New Roman" w:cs="Times New Roman"/>
          <w:sz w:val="26"/>
          <w:szCs w:val="26"/>
        </w:rPr>
        <w:t>Các Lô D-SH.18, Lô C-SH.25, Lô C-SH.26, Lô C-SH.27, Lô C-SH.28 có chỉ giới xây dựng công trình lùi vào 2m so với chỉ giới đường đỏ</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Khoảng lùi sân sau: 4,0m tính từ ranh đất.</w:t>
      </w:r>
    </w:p>
    <w:p w:rsidR="00D74CE3" w:rsidRPr="00CB0038" w:rsidRDefault="00D74CE3" w:rsidP="00CB0038">
      <w:pPr>
        <w:pStyle w:val="ListParagraph"/>
        <w:numPr>
          <w:ilvl w:val="0"/>
          <w:numId w:val="22"/>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phố thương mại (áp dụng cho các lô mặt tiền tuyến đường DN1): Bao gồm.</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D-SH.21: Các căn D-SH.21-1 ÷ D-SH.21-18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D-SH.15: Các căn D-SH.15-4 ÷ D-SH.15-23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D-SH.14: Các căn D-SH.14-1 ÷ D-SH.14-20</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D-SH.10: Các căn D-SH.10-1 ÷ D-SH.10-24</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D-SH.09: Các căn D-SH.09-1 ÷ D-SH.09-18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D-SH.02: Các căn D-SH.02-1 ÷ D-SH.02-15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D-SH.22: Các căn D-SH.22-1 ÷ D-SH.22-9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D-SH.23: Các căn D-SH.23-1 ÷ D-SH.23-19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D-SH.07: Các căn D-SH.07-1 ÷ D-SH.07-24</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D-SH.08: Các căn D-SH.08-1 ÷ D-SH.08-17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C-SH.15: Các căn C-SH.15-15 ÷ C-SH.15-15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C-SH.16: Các căn C-SH.16-1 ÷ C-SH.16-13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C-SH.17: Các căn C-SH.17-1 ÷ C-SH.17-14</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C-SH.18: Các căn C-SH.18-1 ÷ C-SH.18-11</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C-SH.19: Các căn C-SH.19-1 ÷ C-SH.19-11</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lastRenderedPageBreak/>
        <w:t>Lô C-SH.31: Các căn C-SH.31-16 ÷ C-SH.31-27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C-SH.32: Các căn C-SH.32-1 ÷ C-SH.32-21</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C-SH.33: Các căn C-SH.33-1 ÷ C-SH.33-8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C-SH.34: Các căn C-SH.34-1 ÷ C-SH.34-17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C-SH.14: Các căn C-SH.14-1 ÷ C-SH.14-13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C-SH.13: Các căn C-SH.13-1 ÷ C-SH.13-15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C-SH.12: Các căn C-SH.12-1 ÷ C-SH.12-13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C-SH.11: Các căn C-SH.11-15 ÷ C-SH.11-25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C-SH.38: Các căn C-SH.38-15 ÷ C-SH.38-26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C-SH.37: Các căn C-SH.37-1 ÷ C-SH.37-12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C-SH.36: Các căn C-SH.36-1 ÷ C-SH.36-8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C-SH.35: Các căn C-SH.35-1 ÷ C-SH.35-17</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Mật độ xây dựng trung bình từng ô đất tối đa: 80%. Các lô góc vừa phải đảm bảo mật độ xây dựng và khoảng lùi sân sau, vừa phải đảm bảo chỉ giới xây dựng.</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Tuyến đường DN1: Tính từ tim đường vào 10.25m.</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chỉ giới xây dựng công trình trùng với 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Khoảng lùi sân sau: 4,0m tính từ ranh đất.</w:t>
      </w:r>
    </w:p>
    <w:p w:rsidR="00D74CE3" w:rsidRPr="00CB0038" w:rsidRDefault="00D74CE3" w:rsidP="00CB0038">
      <w:pPr>
        <w:pStyle w:val="ListParagraph"/>
        <w:numPr>
          <w:ilvl w:val="0"/>
          <w:numId w:val="22"/>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phố thương mại (áp dụng cho các lô mặt tiền tuyến đường DN2): Bao gồm.</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D-SH.27: Các căn D-SH.27-1 ÷ D-SH.27-15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D-SH.26: Các căn D-SH.26-1 ÷ D-SH.26-22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D-SH.24: Các căn D-SH.24-1 ÷ D-SH.24-23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D-SH.25: Các căn D-SH.25-1 ÷ D-SH.25-17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D-SH.04: Các căn D-SH.04-1 ÷ D-SH.04-8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D-SH.03: Các căn D-SH.03-1 ÷ D-SH.03-8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C-SH.01: Các căn C-SH.01-1 ÷ C-SH.01-15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C-SH.05: Các căn C-SH.05-1 ÷ C-SH.05-7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C-SH.06: Các căn C-SH.06-1 ÷ C-SH.06-7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C-SH.07: Các căn C-SH.07-1 ÷ C-SH.07-11</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C-SH.08: Các căn C-SH.08-1 ÷ C-SH.08-8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C-SH.09: Các căn C-SH.09-1 ÷ C-SH.09-13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C-SH.40: Các căn C-SH.40-1 ÷ C-SH.40-13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C-SH.02: Các căn C-SH.02-1 ÷ C-SH.02-9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C-SH.03: Các căn C-SH.03-1 ÷ C-SH.03-14</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A-SH.06: Các căn A-SH.06-1 ÷ A-SH.06-16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A-SH.05: Các căn A-SH.05-1 ÷ A-SH.05-21</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A-SH.10: Các căn A-SH.10-13 ÷ A-SH.10-27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A-SH.11: Các căn A-SH.11-1 ÷ A-SH.11-12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A-SH.17: Các căn A-SH.17-1 ÷ A-SH.17-14</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A-SH.12: Các căn A-SH.12-1 ÷ A-SH.12-10</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A-SH.13: Các căn A-SH.13-1 ÷ A-SH.13-11</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A-SH.14: Các căn A-SH.14-1 ÷ A-SH.14-9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B-SH.03: Các căn B-SH.03-1 ÷ B-SH.03-14</w:t>
      </w:r>
    </w:p>
    <w:p w:rsidR="00D74CE3" w:rsidRPr="00CB0038" w:rsidRDefault="00D74CE3" w:rsidP="00CB0038">
      <w:pPr>
        <w:pStyle w:val="ListParagraph"/>
        <w:numPr>
          <w:ilvl w:val="1"/>
          <w:numId w:val="24"/>
        </w:numPr>
        <w:spacing w:before="120" w:after="0" w:line="240" w:lineRule="auto"/>
        <w:ind w:left="1890" w:hanging="270"/>
        <w:rPr>
          <w:rFonts w:ascii="Times New Roman" w:hAnsi="Times New Roman" w:cs="Times New Roman"/>
          <w:sz w:val="26"/>
          <w:szCs w:val="26"/>
        </w:rPr>
      </w:pPr>
      <w:r w:rsidRPr="00CB0038">
        <w:rPr>
          <w:rFonts w:ascii="Times New Roman" w:hAnsi="Times New Roman" w:cs="Times New Roman"/>
          <w:sz w:val="26"/>
          <w:szCs w:val="26"/>
        </w:rPr>
        <w:t>Lô B-SH.04: Các căn B-SH.04-1 ÷ B-SH.04-8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B-SH.05: Các căn B-SH.05-1 ÷ B-SH.05-11</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B-SH.06: Các căn B-SH.06-1 ÷ B-SH.06-9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B-SH.07: Các căn B-SH.07-1 ÷ B-SH.07-13</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lastRenderedPageBreak/>
        <w:t>Mật độ xây dựng trung bình từng ô đất tối đa: 80%. Các lô góc vừa phải đảm bảo mật độ xây dựng và khoảng lùi sân sau, vừa phải đảm bảo chỉ giới xây dựng.</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Tuyến đường DN2: Tính từ tim đường vào 16.5m.</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chỉ giới xây dựng công trình trùng với 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B-SH.04, Lô C-SH.05, Lô C-SH.06, Lô C-SH.01, Lô D-SH.03, Lô D-SH.04, Lô A-SH.12 khoảng lùi sau công trình 2m tính từ ranh đất.</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còn lại khoảng lùi sau 4m so tính từ ranh đất.</w:t>
      </w:r>
    </w:p>
    <w:p w:rsidR="00D74CE3" w:rsidRPr="00CB0038" w:rsidRDefault="00D74CE3" w:rsidP="00CB0038">
      <w:pPr>
        <w:pStyle w:val="ListParagraph"/>
        <w:numPr>
          <w:ilvl w:val="0"/>
          <w:numId w:val="22"/>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phố thương mại (áp dụng cho các lô mặt tiền tuyến đường N59): Bao gồm.</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C-SH.05: Các căn C-SH.05-8 ÷ C-SH.05-12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C-SH.06: Các căn C-SH.06-8 ÷ C-SH.06-14</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Tuyến đường N59: Tính từ tim đường vào 6m.</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chỉ giới xây dựng công trình cách 2,5m với 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khoảng lùi sau 2m so tính từ ranh đất.</w:t>
      </w:r>
    </w:p>
    <w:p w:rsidR="00D74CE3" w:rsidRPr="00CB0038" w:rsidRDefault="00D74CE3" w:rsidP="00CB0038">
      <w:pPr>
        <w:pStyle w:val="ListParagraph"/>
        <w:numPr>
          <w:ilvl w:val="0"/>
          <w:numId w:val="22"/>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phố thương mại (áp dụng cho các lô mặt tiền tuyến đường DN3): Bao gồm.</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A-SH.01: Các căn A-SH.01-1 ÷ A-SH.01-15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A-SH.02: Các căn A-SH.02-1 ÷ A-SH.02-26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A-SH.07: Các căn A-SH.07-1 ÷ A-SH.07-6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A-SH.16: Các căn A-SH.16-1 ÷ A-SH.16-9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B-SH.01: Các căn B-SH.01-20 ÷ B-SH.01-43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B-SH.10: Các căn B-SH.10-1 ÷ B-SH.10-16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B-SH.09: Các căn B-SH.09-1 ÷ B-SH.09-6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B-SH.11: Các căn B-SH.11-1 ÷ B-SH.11-16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B-SH.12: Các căn B-SH.12-1 ÷ B-SH.12-6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B-SH.17: Các căn B-SH.17-1 ÷ B-SH.17-7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B-SH.16: Các căn B-SH.16-1 ÷ B-SH.16-20</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B-SH.14: Các căn B-SH.14-13 ÷ B-SH.14-19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B-SH.15: Các căn B-SH.15-1 ÷ B-SH.15-20</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Mật độ xây dựng trung bình từng ô đất tối đa: 80%. Các lô góc vừa phải đảm bảo mật độ xây dựng và khoảng lùi sân sau, vừa phải đảm bảo chỉ giới xây dựng.</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Tuyến đường DN3: Tính từ tim đường vào 10.25m.</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chỉ giới xây dựng công trình trùng với 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A-SH.01, Lô A-SH.02, Lô A-SH.07, Lô A-SH.16, Lô B-SH.01, Lô B-SH.10, Lô B-SH.09, khoảng lùi sau công trình 4m tính từ ranh đất.</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B-SH.11, Lô B-SH.12, Lô B-SH.14, Lô B-SH.15, Lô B-SH.16, Lô B-SH.17, khoảng lùi sau công trình 3m tính từ ranh đất.</w:t>
      </w:r>
    </w:p>
    <w:p w:rsidR="00D74CE3" w:rsidRPr="00CB0038" w:rsidRDefault="00D74CE3" w:rsidP="00CB0038">
      <w:pPr>
        <w:pStyle w:val="ListParagraph"/>
        <w:numPr>
          <w:ilvl w:val="0"/>
          <w:numId w:val="22"/>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phố thương mại (áp dụng cho các lô mặt tiền tuyến đường DG4): Bao gồm.</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D-SH.17: Các căn D-SH.17-1 ÷ D-SH.17-8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D-SH.16: Các căn D-SH.16-1 ÷ D-SH.16-7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D-SH.15: Các căn D-SH.15-1 ÷ D-SH.15-15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D-SH.19: Các căn D-SH.19-1 ÷ D-SH.19-7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lastRenderedPageBreak/>
        <w:t>Lô D-SH.20: Các căn D-SH.20-19 ÷ D-SH.20-33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D-SH.23: Các căn D-SH.23-19 ÷ D-SH.23-32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D-SH.26: Các căn D-SH.26-23 ÷ D-SH.26-38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D-SH.24: Các căn D-SH.24-24 ÷ D-SH.24-38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A-SH.05: Các căn A-SH.05-22 ÷ A-SH.05-32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A-SH.10: Các căn A-SH.10-1 ÷ A-SH.10-12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A-SH.04: Các căn A-SH.04-1 ÷ A-SH.04-12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A-SH.09: Các căn A-SH.09-1 ÷ A-SH.09-12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A-SH.03: Các căn A-SH.03-1 ÷ A-SH.03-6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A-SH.08: Các căn A-SH.08-1 ÷ A-SH.08-6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A-SH.02: Các căn A-SH.02-27 ÷ A-SH.02-40</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A-SH.07: Các căn A-SH.07-8 ÷ A-SH.07-21</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Mật độ xây dựng trung bình từng ô đất tối đa: 80%. Các lô góc vừa phải đảm bảo mật độ xây dựng và khoảng lùi sân sau, vừa phải đảm bảo chỉ giới xây dựng.</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Tuyến đường DG4: Tính từ tim đường vào 10.25m.</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chỉ giới xây dựng công trình trùng với 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khoảng lùi sau công trình 4m tính từ ranh đất.</w:t>
      </w:r>
    </w:p>
    <w:p w:rsidR="00D74CE3" w:rsidRPr="00CB0038" w:rsidRDefault="00D74CE3" w:rsidP="00CB0038">
      <w:pPr>
        <w:pStyle w:val="ListParagraph"/>
        <w:numPr>
          <w:ilvl w:val="0"/>
          <w:numId w:val="22"/>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phố thương mại (áp dụng cho các lô mặt tiền tuyến đường DG3): Bao gồm.</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D-SH.13: Các căn D-SH.13-24 ÷ D-SH.13-36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D-SH.11: Các căn D-SH.11-1 ÷ D-SH.11-13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D-SH.14: Các căn D-SH.14-21 ÷ D-SH.14-34</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D-SH.10: Các căn D-SH.10-25 ÷ D-SH.10-35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D-SH.06: Các căn D-SH.06-1 ÷ D-SH.06-9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D-SH.05: Các căn D-SH.05-1 ÷ D-SH.05-9</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Mật độ xây dựng trung bình từng ô đất tối đa: 80%. Các lô góc vừa phải đảm bảo mật độ xây dựng và khoảng lùi sân sau, vừa phải đảm bảo chỉ giới xây dựng.</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Tuyến đường DG3: Tính từ tim đường vào 10.25m.</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chỉ giới xây dựng công trình trùng với 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khoảng lùi sau công trình 4m tính từ ranh đất.</w:t>
      </w:r>
    </w:p>
    <w:p w:rsidR="00D74CE3" w:rsidRPr="00CB0038" w:rsidRDefault="00D74CE3" w:rsidP="00CB0038">
      <w:pPr>
        <w:pStyle w:val="ListParagraph"/>
        <w:numPr>
          <w:ilvl w:val="0"/>
          <w:numId w:val="22"/>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phố thương mại (áp dụng cho các lô mặt tiền tuyến đường ĐT1): Bao gồm.</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D-SH.02: Các căn D-SH.02-16 ÷ D-SH.02-29</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C-SH.15: Các căn C-SH.15-16 ÷ C-SH.15-32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D-SH.01: Các căn D-SH.01-1 ÷ D-SH.01-13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C-SH.04: Các căn C-SH.04-1 ÷ C-SH.04-15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A-SH.15: Các căn A-SH.15-1 ÷ A-SH.15-17</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B-SH.02: Các căn B-SH.02-1 ÷ B-SH.02-15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A-SH.16: Các căn A-SH.16-10 ÷ A-SH.16-18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B-SH.02: Các căn B-SH.01-1 ÷ B-SH.01-19</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Mật độ xây dựng trung bình từng ô đất tối đa: 80%. Các lô góc vừa phải đảm bảo mật độ xây dựng và khoảng lùi sân sau, vừa phải đảm bảo chỉ giới xây dựng.</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Tuyến đường ĐT1: Tính từ tim đường vào 20m.</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chỉ giới xây dựng công trình trùng với 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lastRenderedPageBreak/>
        <w:t>Các lô có khoảng lùi sau công trình 4m tính từ ranh đất.</w:t>
      </w:r>
    </w:p>
    <w:p w:rsidR="00D74CE3" w:rsidRPr="00CB0038" w:rsidRDefault="00D74CE3" w:rsidP="00CB0038">
      <w:pPr>
        <w:pStyle w:val="ListParagraph"/>
        <w:numPr>
          <w:ilvl w:val="0"/>
          <w:numId w:val="22"/>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phố thương mại (áp dụng cho các lô mặt tiền tuyến đường DG1): Bao gồm.</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C-SH.21: Các căn C-SH.21-1 ÷ C-SH.21-15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C-SH.29: Các căn C-SH.29-1 ÷ C-SH.29-13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C-SH.20: Các căn C-SH.20-1 ÷ C-SH.20-13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C-SH.30: Các căn C-SH.30-1 ÷ C-SH.30-13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C-SH.19: Các căn C-SH.19-12 ÷ C-SH.19-26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C-SH.31: Các căn C-SH.31-1 ÷ C-SH.31-16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C-SH.11: Các căn C-SH.11-1 ÷ C-SH.11-14</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C-SH.38: Các căn C-SH.38-1 ÷ C-SH.38-14</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C-SH.10: Các căn C-SH.10-1 ÷ C-SH.10-10</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C-SH.39: Các căn C-SH.39-1 ÷ C-SH.39-11</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B-SH.08: Các căn B-SH.08-1 ÷ B-SH.08-12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B-SH.18: Các căn B-SH.18-1 ÷ B-SH.18-13</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B-SH.09: Các căn B-SH.09-7 ÷ B-SH.09-15</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B-SH.17: Các căn B-SH.17-8 ÷ B-SH.17-16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B-SH.12: Các căn B-SH.12-7 ÷ B-SH.12-18</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B-SH.14: Các căn B-SH.14-4÷ B-SH.14-12</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B-SH.19: Các căn B-SH.19-1÷ B-SH.19-6</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B-SH.13: Các căn B-SH.13-1÷ B-SH.13-6</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Mật độ xây dựng trung bình từng ô đất tối đa: 80%. Các lô góc vừa phải đảm bảo mật độ xây dựng và khoảng lùi sân sau, vừa phải đảm bảo chỉ giới xây dựng.</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Tuyến đường DG1: Tính từ tim đường vào 16,5m.</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chỉ giới xây dựng công trình trùng với 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khoảng lùi sau công trình 4m tính từ ranh đất.</w:t>
      </w:r>
    </w:p>
    <w:p w:rsidR="00D74CE3" w:rsidRPr="00CB0038" w:rsidRDefault="00D74CE3" w:rsidP="00CB0038">
      <w:pPr>
        <w:pStyle w:val="ListParagraph"/>
        <w:numPr>
          <w:ilvl w:val="0"/>
          <w:numId w:val="22"/>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phố thương mại (áp dụng cho các lô mặt tiền tuyến đường DG2): Bao gồm.</w:t>
      </w:r>
    </w:p>
    <w:p w:rsidR="00D74CE3" w:rsidRPr="00CB0038" w:rsidRDefault="00D74CE3" w:rsidP="00CB0038">
      <w:pPr>
        <w:pStyle w:val="ListParagraph"/>
        <w:numPr>
          <w:ilvl w:val="1"/>
          <w:numId w:val="24"/>
        </w:numPr>
        <w:spacing w:before="120" w:after="0" w:line="240" w:lineRule="auto"/>
        <w:ind w:left="2070" w:hanging="270"/>
        <w:rPr>
          <w:rFonts w:ascii="Times New Roman" w:hAnsi="Times New Roman" w:cs="Times New Roman"/>
          <w:sz w:val="26"/>
          <w:szCs w:val="26"/>
        </w:rPr>
      </w:pPr>
      <w:r w:rsidRPr="00CB0038">
        <w:rPr>
          <w:rFonts w:ascii="Times New Roman" w:hAnsi="Times New Roman" w:cs="Times New Roman"/>
          <w:sz w:val="26"/>
          <w:szCs w:val="26"/>
        </w:rPr>
        <w:t>Lô C-SH.28: Các căn C-SH.28-18 ÷ C-SH.28-20</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Mật độ xây dựng trung bình từng ô đất tối đa: 80%. Các lô góc vừa phải đảm bảo mật độ xây dựng và khoảng lùi sân sau, vừa phải đảm bảo chỉ giới xây dựng.</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Tuyến đường DG1: Tính từ tim đường vào 16,5m.</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chỉ giới xây dựng công trình trùng với chỉ giới đường đỏ.</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Các lô có khoảng lùi sau công trình 4m tính từ ranh đất.</w:t>
      </w:r>
    </w:p>
    <w:p w:rsidR="00D74CE3" w:rsidRPr="00CB0038" w:rsidRDefault="00D74CE3" w:rsidP="00CB0038">
      <w:pPr>
        <w:pStyle w:val="ListParagraph"/>
        <w:numPr>
          <w:ilvl w:val="0"/>
          <w:numId w:val="6"/>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Quy chinh chung cho nhà phố thương mại</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Quy mô xây dựng (tối đa): 5 tầng ( 1 trệt + 4 lầu), sàn mái bê tông cốt thép hoặc mái ngói.</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Chiều cao xây dựng: + 16,5m ( so với cos vỉa hè) cụ thể như sau:</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Cos nền: + 0,3m ( so với cos vỉa hè).</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Độ cao tầng trệt: + 3,0m (cộng thêm 0.3 so với cos nền)</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Độ cao sàn lầu 1: + 5,5m (cộng thêm 2.9 so với cos tầng trệt)</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Độ cao sàn lầu 5: + 15,5,m (so với cos vỉa hè).</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Độ cao đỉnh mái: +16,5m (cộng thêm 1m so với cos sàn mái)</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Khi mở cửa sổ phải cách ranh đất của công trình, nhà ở, hàng rào ít nhất là 2m. Khi mở khung kính lấy sáng cách ranh đất ít nhất 1,5m.</w:t>
      </w:r>
    </w:p>
    <w:p w:rsidR="00D74CE3" w:rsidRPr="00CB0038" w:rsidRDefault="00D74C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lastRenderedPageBreak/>
        <w:t>Trong khoảng không từ mặt vỉa hè lên tới độ cao 3,5m, không có bộ phận nào của nhà vượt quá chỉ giới đường đỏ (kể cả bộ phận ngầm dưới mặt đất), trừ các trường hợp:</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Đường ống đướng thoát nước mưa: Không được nhô ra quá 0,2m so với chỉ giới xây dựng, đồng thời phải có hộp gen chìm.</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Từ độ cao 1m (tính từ mặt vỉa hè) trở lên, các bậu cửa, gờ chỉ, bộ phận trang trí được phép nhô ra không quá 0,2m so với chỉ giới xây dựng.</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Từ cao độ 2,5m (tính từ mặt vỉa hè) trở lên, các kết cấu di động (mái hiên, mái dù di động) được phép nhô ra cách mép vỉa hè tối thiểu 1m.</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Độ vươn ban công, mái đua, ô văng: Tính từ chỉ giới xây dựng công trình đến mép ngoài cùng của ban công là: 1,2m. Không được che chắn tạo thành lô – gia.</w:t>
      </w:r>
    </w:p>
    <w:p w:rsidR="00D74CE3" w:rsidRPr="00CB0038" w:rsidRDefault="00D74CE3" w:rsidP="00CB0038">
      <w:pPr>
        <w:pStyle w:val="ListParagraph"/>
        <w:numPr>
          <w:ilvl w:val="0"/>
          <w:numId w:val="24"/>
        </w:numPr>
        <w:spacing w:before="120" w:after="0" w:line="240" w:lineRule="auto"/>
        <w:ind w:firstLine="0"/>
        <w:rPr>
          <w:rFonts w:ascii="Times New Roman" w:hAnsi="Times New Roman" w:cs="Times New Roman"/>
          <w:sz w:val="26"/>
          <w:szCs w:val="26"/>
        </w:rPr>
      </w:pPr>
      <w:r w:rsidRPr="00CB0038">
        <w:rPr>
          <w:rFonts w:ascii="Times New Roman" w:hAnsi="Times New Roman" w:cs="Times New Roman"/>
          <w:sz w:val="26"/>
          <w:szCs w:val="26"/>
        </w:rPr>
        <w:t>Mẫu thiết kế nhà ở: Tham khảo mẫu thiết kế kèm theo.</w:t>
      </w:r>
    </w:p>
    <w:p w:rsidR="00000921" w:rsidRPr="00CB0038" w:rsidRDefault="00000921" w:rsidP="00CB0038">
      <w:pPr>
        <w:pStyle w:val="ListParagraph"/>
        <w:numPr>
          <w:ilvl w:val="0"/>
          <w:numId w:val="6"/>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liên kế:</w:t>
      </w:r>
    </w:p>
    <w:p w:rsidR="00000921" w:rsidRPr="00CB0038" w:rsidRDefault="00000921" w:rsidP="00CB0038">
      <w:pPr>
        <w:pStyle w:val="ListParagraph"/>
        <w:spacing w:before="120" w:after="0" w:line="240" w:lineRule="auto"/>
        <w:ind w:left="1080"/>
        <w:rPr>
          <w:rFonts w:ascii="Times New Roman" w:hAnsi="Times New Roman" w:cs="Times New Roman"/>
          <w:sz w:val="26"/>
          <w:szCs w:val="26"/>
        </w:rPr>
      </w:pPr>
      <w:r w:rsidRPr="00CB0038">
        <w:rPr>
          <w:rFonts w:ascii="Times New Roman" w:hAnsi="Times New Roman" w:cs="Times New Roman"/>
          <w:sz w:val="26"/>
          <w:szCs w:val="26"/>
        </w:rPr>
        <w:t>Bao gồm:</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A-LK.01: Tổng số lô 14. Diện tích tổng cộng 1.794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A-LK.02: Tổng số lô 15. Diện tích tổng cộng 1.880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A-LK.03: Tổng số lô 6. Diện tích tổng cộng 871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A-LK.04: Tổng số lô 17. Diện tích tổng cộng 2.163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A-LK.05: Tổng số lô 11. Diện tích tổng cộng 1.453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A-LK.06: Tổng số lô 10. Diện tích tổng cộng 1.079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A-LK.07: Tổng số lô 12. Diện tích tổng cộng 1.272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A-LK.08: Tổng số lô 37. Diện tích tổng cộng 3.585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A-LK.09: Tổng số lô 29. Diện tích tổng cộng 2.825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A-LK.10: Tổng số lô 15. Diện tích tổng cộng 1.886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A-LK.11: Tổng số lô 14. Diện tích tổng cộng 1.712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A-LK.12: Tổng số lô 32. Diện tích tổng cộng 3.008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A-LK.13: Tổng số lô 30. Diện tích tổng cộng 2.907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A-LK.14: Tổng số lô 15. Diện tích tổng cộng 1.606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A-LK.15: Tổng số lô 16. Diện tích tổng cộng 1.637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A-LK.16: Tổng số lô 14. Diện tích tổng cộng 1.409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A-LK.17: Tổng số lô 6. Diện tích tổng cộng 672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A-LK.18: Tổng số lô 14. Diện tích tổng cộng 1.296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A-LK.19: Tổng số lô 6. Diện tích tổng cộng 604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A-LK.20: Tổng số lô 12. Diện tích tổng cộng 1.144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A-LK.21: Tổng số lô 13. Diện tích tổng cộng 1.277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A-LK.22: Tổng số lô 17. Diện tích tổng cộng 1.677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A-LK.23: Tổng số lô 6. Diện tích tổng cộng 641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A-LK.24: Tổng số lô 12. Diện tích tổng cộng 1.144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A-LK.25: Tổng số lô 24. Diện tích tổng cộng 2.279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A-LK.26: Tổng số lô 14. Diện tích tổng cộng 1.352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A-LK.27: Tổng số lô 28. Diện tích tổng cộng 2.612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A-LK.28: Tổng số lô 30. Diện tích tổng cộng 3.397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A-LK.29: Tổng số lô 30. Diện tích tổng cộng 3.447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A-LK.30: Tổng số lô 38. Diện tích tổng cộng 4.459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A-LK.31: Tổng số lô 36. Diện tích tổng cộng 4.242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A-LK.32: Tổng số lô 38. Diện tích tổng cộng 3.568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lastRenderedPageBreak/>
        <w:t>Khu A-LK.33: Tổng số lô 38. Diện tích tổng cộng 3.568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A-LK.34: Tổng số lô 38. Diện tích tổng cộng 3.568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A-LK.35: Tổng số lô 17. Diện tích tổng cộng 1.693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A-LK.36: Tổng số lô 11. Diện tích tổng cộng 1.152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A-LK.37: Tổng số lô 9. Diện tích tổng cộng 952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A-LK.38: Tổng số lô 17. Diện tích tổng cộng 1.712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A-LK.39: Tổng số lô 22. Diện tích tổng cộng 2.072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A-LK.40: Tổng số lô 22. Diện tích tổng cộng 2.072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A-LK.41: Tổng số lô 17. Diện tích tổng cộng 1.712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A-LK.42: Tổng số lô 20. Diện tích tổng cộng 1.856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A-LK.43: Tổng số lô 22. Diện tích tổng cộng 2.036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A-LK.44: Tổng số lô 22. Diện tích tổng cộng 2.036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A-LK.45: Tổng số lô 20. Diện tích tổng cộng 1.856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A-LK.46: Tổng số lô 36. Diện tích tổng cộng 4.181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A-LK.47: Tổng số lô 38. Diện tích tổng cộng 4.436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A-LK.48: Tổng số lô 9. Diện tích tổng cộng 1.106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A-LK.49: Tổng số lô 24. Diện tích tổng cộng 2.502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A-LK.50: Tổng số lô 12. Diện tích tổng cộng 1.370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A-LK.51: Tổng số lô 14. Diện tích tổng cộng 1.342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B-LK.01: Tổng số lô 15. Diện tích tổng cộng 1.885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B-LK.02: Tổng số lô 18. Diện tích tổng cộng 2.228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B-LK.03: Tổng số lô 26. Diện tích tổng cộng 3.208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B-LK.04: Tổng số lô 18. Diện tích tổng cộng 2.253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B-LK.05: Tổng số lô 24. Diện tích tổng cộng 2.828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B-LK.06: Tổng số lô 14. Diện tích tổng cộng 1.765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B-LK.07: Tổng số lô 32. Diện tích tổng cộng 4.034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B-LK.08: Tổng số lô 26. Diện tích tổng cộng 3.363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B-LK.09: Tổng số lô 28. Diện tích tổng cộng 3.568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B-LK.10: Tổng số lô 28. Diện tích tổng cộng 3.568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B-LK.11: Tổng số lô 28. Diện tích tổng cộng 3.584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B-LK.12: Tổng số lô 13. Diện tích tổng cộng 1.580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B-LK.13: Tổng số lô 8. Diện tích tổng cộng 1.022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B-LK.14: Tổng số lô 26. Diện tích tổng cộng 3.404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B-LK.15: Tổng số lô 28. Diện tích tổng cộng 3.528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B-LK.16: Tổng số lô 28. Diện tích tổng cộng 3.528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B-LK.17: Tổng số lô 28. Diện tích tổng cộng 3.528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B-LK.18: Tổng số lô 34. Diện tích tổng cộng 4.286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B-LK.19: Tổng số lô 15. Diện tích tổng cộng 1.835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B-LK.20: Tổng số lô 9. Diện tích tổng cộng 1.080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B-LK.21: Tổng số lô 12. Diện tích tổng cộng 1.440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B-LK.22: Tổng số lô 20. Diện tích tổng cộng 2.614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B-LK.23: Tổng số lô 13. Diện tích tổng cộng 1.555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B-LK.24: Tổng số lô 9. Diện tích tổng cộng 1.112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B-LK.25: Tổng số lô 18. Diện tích tổng cộng 2.224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B-LK.26: Tổng số lô 22. Diện tích tổng cộng 2.968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B-LK.27: Tổng số lô 11. Diện tích tổng cộng 1.484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B-LK.28: Tổng số lô 13. Diện tích tổng cộng 1.560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B-LK.29: Tổng số lô 9. Diện tích tổng cộng 1.080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lastRenderedPageBreak/>
        <w:t>Khu B-LK.30: Tổng số lô 20. Diện tích tổng cộng 2.189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B-LK.31: Tổng số lô 19. Diện tích tổng cộng 1.848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B-LK.32: Tổng số lô 24. Diện tích tổng cộng 2.352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B-LK.33: Tổng số lô 38. Diện tích tổng cộng 3.696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B-LK.34: Tổng số lô 26. Diện tích tổng cộng 2.808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B-LK.35: Tổng số lô 18. Diện tích tổng cộng 2.000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B-LK.36: Tổng số lô 62. Diện tích tổng cộng 7.160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B-LK.37: Tổng số lô 18. Diện tích tổng cộng 1.776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B-LK.38: Tổng số lô 18. Diện tích tổng cộng 1.776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B-LK.39: Tổng số lô 18. Diện tích tổng cộng 1.776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B-LK.40: Tổng số lô 18. Diện tích tổng cộng 1.776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B-LK.41: Tổng số lô 9. Diện tích tổng cộng 1.112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B-LK.42: Tổng số lô 9. Diện tích tổng cộng 1.112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B-LK.43: Tổng số lô 6. Diện tích tổng cộng 784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B-LK.44: Tổng số lô 16. Diện tích tổng cộng 1.984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B-LK.45: Tổng số lô 14. Diện tích tổng cộng 1.568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B-LK.46: Tổng số lô 40. Diện tích tổng cộng 4.376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B-LK.47: Tổng số lô 18. Diện tích tổng cộng 2.000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B-LK.48: Tổng số lô 18. Diện tích tổng cộng 2.000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B-LK.49: Tổng số lô 14. Diện tích tổng cộng 1.651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B-LK.50: Tổng số lô 21. Diện tích tổng cộng 2.506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B-LK.51: Tổng số lô 12. Diện tích tổng cộng 1.199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B-LK.52: Tổng số lô 20. Diện tích tổng cộng 2.216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B-LK.53: Tổng số lô 12. Diện tích tổng cộng 1.440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B-LK.54: Tổng số lô 6. Diện tích tổng cộng 752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B-LK.55: Tổng số lô 12. Diện tích tổng cộng 1.440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B-LK.56: Tổng số lô 15. Diện tích tổng cộng 1.650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B-LK.57: Tổng số lô 6. Diện tích tổng cộng 752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C-LK.01: Tổng số lô 15. Diện tích tổng cộng 1.968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C-LK.02: Tổng số lô 15. Diện tích tổng cộng 1.953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C-LK.03: Tổng số lô 8. Diện tích tổng cộng 1.032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C-LK.04: Tổng số lô 13. Diện tích tổng cộng 1.555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C-LK.05: Tổng số lô 16. Diện tích tổng cộng 1.584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C-LK.06: Tổng số lô 20. Diện tích tổng cộng 2.160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C-LK.07: Tổng số lô 20. Diện tích tổng cộng 2.320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C-LK.08: Tổng số lô 16. Diện tích tổng cộng 1.709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C-LK.09: Tổng số lô 11. Diện tích tổng cộng 1.284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C-LK.10: Tổng số lô 11. Diện tích tổng cộng 1.343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C-LK.11: Tổng số lô 11. Diện tích tổng cộng 1.373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C-LK.12: Tổng số lô 11. Diện tích tổng cộng 2.084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C-LK.13: Tổng số lô 11. Diện tích tổng cộng 2.830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C-LK.14: Tổng số lô 12. Diện tích tổng cộng 1.705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C-LK.15: Tổng số lô 17. Diện tích tổng cộng 2.146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C-LK.16: Tổng số lô 12. Diện tích tổng cộng 1.515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C-LK.17: Tổng số lô 17. Diện tích tổng cộng 2.514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C-LK.18: Tổng số lô 38. Diện tích tổng cộng 5.033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C-LK.19: Tổng số lô 13. Diện tích tổng cộng 1.466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C-LK.20: Tổng số lô 14. Diện tích tổng cộng 1.575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lastRenderedPageBreak/>
        <w:t>Khu C-LK.21: Tổng số lô 11. Diện tích tổng cộng 1.265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C-LK.22: Tổng số lô 6. Diện tích tổng cộng 677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C-LK.23: Tổng số lô 11. Diện tích tổng cộng 1.301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C-LK.24: Tổng số lô 13. Diện tích tổng cộng 1.432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C-LK.25: Tổng số lô 15. Diện tích tổng cộng 1.652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C-LK.26: Tổng số lô 32. Diện tích tổng cộng 4.135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C-LK.27: Tổng số lô 20. Diện tích tổng cộng 2.571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C-LK.28: Tổng số lô 20. Diện tích tổng cộng 2.575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C-LK.29: Tổng số lô 20. Diện tích tổng cộng 2.467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C-LK.30: Tổng số lô 20. Diện tích tổng cộng 2.471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C-LK.31: Tổng số lô 9. Diện tích tổng cộng 1.206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C-LK.32: Tổng số lô 9. Diện tích tổng cộng 1.198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C-LK.33: Tổng số lô 14. Diện tích tổng cộng 1.756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C-LK.34: Tổng số lô 16. Diện tích tổng cộng 2.071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C-LK.35: Tổng số lô 12. Diện tích tổng cộng 1.314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C-LK.36: Tổng số lô 13. Diện tích tổng cộng 1.450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C-LK.37: Tổng số lô 14. Diện tích tổng cộng 1.432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C-LK.38: Tổng số lô 9. Diện tích tổng cộng 1.120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C-LK.39: Tổng số lô 11. Diện tích tổng cộng 1.320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C-LK.40: Tổng số lô 14. Diện tích tổng cộng 1.480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C-LK.41: Tổng số lô 22. Diện tích tổng cộng 2.244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C-LK.42: Tổng số lô 14. Diện tích tổng cộng 1.480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C-LK.43: Tổng số lô 22. Diện tích tổng cộng 2.244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C-LK.44: Tổng số lô 7. Diện tích tổng cộng 882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C-LK.45: Tổng số lô 5. Diện tích tổng cộng 642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C-LK.46: Tổng số lô 14. Diện tích tổng cộng 1.497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C-LK.47: Tổng số lô 10. Diện tích tổng cộng 1.089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C-LK.48: Tổng số lô 14. Diện tích tổng cộng 1.497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C-LK.49: Tổng số lô 29. Diện tích tổng cộng 2.500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C-LK.50: Tổng số lô 7. Diện tích tổng cộng 882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C-LK.51: Tổng số lô 12. Diện tích tổng cộng 1.472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C-LK.52: Tổng số lô 8. Diện tích tổng cộng 960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C-LK.53: Tổng số lô 9. Diện tích tổng cộng 1.112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C-LK.54: Tổng số lô 16. Diện tích tổng cộng 1.632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C-LK.55: Tổng số lô 18. Diện tích tổng cộng 1.888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C-LK.56: Tổng số lô 16. Diện tích tổng cộng 1.632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C-LK.57: Tổng số lô 18. Diện tích tổng cộng 1.888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C-LK.58: Tổng số lô 9. Diện tích tổng cộng 1.112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C-LK.59: Tổng số lô 9. Diện tích tổng cộng 1.112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C-LK.60: Tổng số lô 18. Diện tích tổng cộng 1.888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C-LK.61: Tổng số lô 18. Diện tích tổng cộng 1.871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C-LK.62: Tổng số lô 18. Diện tích tổng cộng 1.888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C-LK.63: Tổng số lô 9. Diện tích tổng cộng 1.224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C-LK.64: Tổng số lô 14. Diện tích tổng cộng 1.892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C-LK.65: Tổng số lô 47. Diện tích tổng cộng 5.416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C-LK.66: Tổng số lô 11. Diện tích tổng cộng 1.372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C-LK.67: Tổng số lô 26. Diện tích tổng cộng 3.264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C-LK.68: Tổng số lô 8. Diện tích tổng cộng 1.000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lastRenderedPageBreak/>
        <w:t>Khu C-LK.69: Tổng số lô 26. Diện tích tổng cộng 2.977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C-LK.70: Tổng số lô 14. Diện tích tổng cộng 1.627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C-LK.71: Tổng số lô 14. Diện tích tổng cộng 1.604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C-LK.72: Tổng số lô 13. Diện tích tổng cộng 1.764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C-LK.73: Tổng số lô 19. Diện tích tổng cộng 2.344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C-LK.74: Tổng số lô 9. Diện tích tổng cộng 1.112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C-LK.75: Tổng số lô 10. Diện tích tổng cộng 1.382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C-LK.76: Tổng số lô 28. Diện tích tổng cộng 3.244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C-LK.77: Tổng số lô 28. Diện tích tổng cộng 3.290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C-LK.78: Tổng số lô 22. Diện tích tổng cộng 2.704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C-LK.79: Tổng số lô 9. Diện tích tổng cộng 1.112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C-LK.80: Tổng số lô 8. Diện tích tổng cộng 960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C-LK.81: Tổng số lô 28. Diện tích tổng cộng 3.152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C-LK.82: Tổng số lô 28. Diện tích tổng cộng 3.328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C-LK.83: Tổng số lô 12. Diện tích tổng cộng 1.584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C-LK.84: Tổng số lô 12. Diện tích tổng cộng 1.444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C-LK.85: Tổng số lô 30. Diện tích tổng cộng 3.415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C-LK.86: Tổng số lô 24. Diện tích tổng cộng 2.960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C-LK.87: Tổng số lô 18. Diện tích tổng cộng 2.000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C-LK.88: Tổng số lô 18. Diện tích tổng cộng 2.000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C-LK.89: Tổng số lô 9. Diện tích tổng cộng 1.112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C-LK.90: Tổng số lô 9. Diện tích tổng cộng 1.112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D-LK.01: Tổng số lô 12. Diện tích tổng cộng 1.708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D-LK.02: Tổng số lô 18. Diện tích tổng cộng 2.283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D-LK.03: Tổng số lô 28. Diện tích tổng cộng 3.212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D-LK.04: Tổng số lô 9. Diện tích tổng cộng 992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D-LK.05: Tổng số lô 8. Diện tích tổng cộng 1.018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D-LK.06: Tổng số lô 15. Diện tích tổng cộng 1.860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D-LK.07: Tổng số lô 15. Diện tích tổng cộng 1.840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D-LK.08: Tổng số lô 11. Diện tích tổng cộng 1.216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D-LK.09: Tổng số lô 40. Diện tích tổng cộng 3.766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D-LK.10: Tổng số lô 10. Diện tích tổng cộng 2.439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D-LK.11: Tổng số lô 16. Diện tích tổng cộng 2.051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D-LK.12: Tổng số lô 15. Diện tích tổng cộng 1.997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D-LK.13: Tổng số lô 14. Diện tích tổng cộng 1.955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D-LK.14: Tổng số lô 24. Diện tích tổng cộng 3.211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D-LK.15: Tổng số lô 19. Diện tích tổng cộng 2.415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D-LK.16: Tổng số lô 16. Diện tích tổng cộng 1.968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D-LK.17: Tổng số lô 11. Diện tích tổng cộng 1.432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D-LK.18: Tổng số lô 30. Diện tích tổng cộng 3.936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D-LK.19: Tổng số lô 40. Diện tích tổng cộng 5.008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D-LK.20: Tổng số lô 24. Diện tích tổng cộng 3.179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D-LK.21: Tổng số lô 20. Diện tích tổng cộng 2.515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D-LK.22: Tổng số lô 15. Diện tích tổng cộng 1.968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D-LK.23: Tổng số lô 30. Diện tích tổng cộng 3.936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D-LK.24: Tổng số lô 11. Diện tích tổng cộng 1.432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D-LK.25: Tổng số lô 13. Diện tích tổng cộng 1.710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D-LK.26: Tổng số lô 11. Diện tích tổng cộng 1.432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lastRenderedPageBreak/>
        <w:t>Khu D-LK.27: Tổng số lô 15. Diện tích tổng cộng 1.844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D-LK.28: Tổng số lô 12. Diện tích tổng cộng 1.584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D-LK.29: Tổng số lô 28. Diện tích tổng cộng 3.688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D-LK.30: Tổng số lô 15. Diện tích tổng cộng 1.834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D-LK.31: Tổng số lô 15. Diện tích tổng cộng 1.856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D-LK.32: Tổng số lô 28. Diện tích tổng cộng 3.721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D-LK.33: Tổng số lô 28. Diện tích tổng cộng 3.721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D-LK.34: Tổng số lô 15. Diện tích tổng cộng 1.860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D-LK.35: Tổng số lô 12. Diện tích tổng cộng 1.460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D-LK.36: Tổng số lô 7. Diện tích tổng cộng 932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D-LK.37: Tổng số lô 8. Diện tích tổng cộng 1.016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D-LK.38: Tổng số lô 7. Diện tích tổng cộng 838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D-LK.39: Tổng số lô 12. Diện tích tổng cộng 1.314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D-LK.40: Tổng số lô 13. Diện tích tổng cộng 1.592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D-LK.41: Tổng số lô 7. Diện tích tổng cộng 904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D-LK.42: Tổng số lô 11. Diện tích tổng cộng 1.468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D-LK.43: Tổng số lô 26. Diện tích tổng cộng 3.184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D-LK.44: Tổng số lô 7. Diện tích tổng cộng 1.048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D-LK.45: Tổng số lô 26. Diện tích tổng cộng 3.184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D-LK.46: Tổng số lô 19. Diện tích tổng cộng 2.041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D-LK.47: Tổng số lô 16. Diện tích tổng cộng 1.912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D-LK.48: Tổng số lô 13. Diện tích tổng cộng 1.647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D-LK.49: Tổng số lô 17. Diện tích tổng cộng 2.215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D-LK.50: Tổng số lô 13. Diện tích tổng cộng 1.582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D-LK.51: Tổng số lô 13. Diện tích tổng cộng 1.593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D-LK.52: Tổng số lô 10. Diện tích tổng cộng 1.271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D-LK.53: Tổng số lô 11. Diện tích tổng cộng 1.404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D-LK.54: Tổng số lô 13. Diện tích tổng cộng 1.691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D-LK.55: Tổng số lô 15. Diện tích tổng cộng 1.951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D-LK.56: Tổng số lô 21. Diện tích tổng cộng 2.673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D-LK.57: Tổng số lô 22. Diện tích tổng cộng 2.741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D-LK.58: Tổng số lô 14. Diện tích tổng cộng 1.811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D-LK.59: Tổng số lô 26. Diện tích tổng cộng 2.985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D-LK.60: Tổng số lô 22. Diện tích tổng cộng 2.501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D-LK.61: Tổng số lô 10. Diện tích tổng cộng 1.229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D-LK.62: Tổng số lô 13. Diện tích tổng cộng 1.592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D-LK.63: Tổng số lô 26. Diện tích tổng cộng 2.882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D-LK.64: Tổng số lô 28. Diện tích tổng cộng 3.153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D-LK.65: Tổng số lô 14. Diện tích tổng cộng 1.732 m2.</w:t>
      </w:r>
    </w:p>
    <w:p w:rsidR="000979F6" w:rsidRPr="00CB0038" w:rsidRDefault="000979F6" w:rsidP="00CB0038">
      <w:pPr>
        <w:pStyle w:val="ListParagraph"/>
        <w:numPr>
          <w:ilvl w:val="0"/>
          <w:numId w:val="27"/>
        </w:numPr>
        <w:tabs>
          <w:tab w:val="left" w:pos="1530"/>
        </w:tabs>
        <w:spacing w:before="120" w:after="0" w:line="240" w:lineRule="auto"/>
        <w:ind w:hanging="27"/>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D-LK.66: Tổng số lô 16. Diện tích tổng cộng 2.025 m2.</w:t>
      </w:r>
    </w:p>
    <w:p w:rsidR="0099385B" w:rsidRPr="00CB0038" w:rsidRDefault="00000921" w:rsidP="00CB0038">
      <w:pPr>
        <w:pStyle w:val="ListParagraph"/>
        <w:spacing w:before="120" w:after="0" w:line="240" w:lineRule="auto"/>
        <w:ind w:left="1080"/>
        <w:rPr>
          <w:rFonts w:ascii="Times New Roman" w:hAnsi="Times New Roman" w:cs="Times New Roman"/>
          <w:sz w:val="26"/>
          <w:szCs w:val="26"/>
        </w:rPr>
      </w:pPr>
      <w:r w:rsidRPr="00CB0038">
        <w:rPr>
          <w:rFonts w:ascii="Times New Roman" w:hAnsi="Times New Roman" w:cs="Times New Roman"/>
          <w:sz w:val="26"/>
          <w:szCs w:val="26"/>
        </w:rPr>
        <w:tab/>
      </w:r>
      <w:r w:rsidR="0021663E" w:rsidRPr="00CB0038">
        <w:rPr>
          <w:rFonts w:ascii="Times New Roman" w:hAnsi="Times New Roman" w:cs="Times New Roman"/>
          <w:sz w:val="26"/>
          <w:szCs w:val="26"/>
        </w:rPr>
        <w:t>Mật độ xây dựng ( tối đa): 70%.</w:t>
      </w:r>
    </w:p>
    <w:p w:rsidR="0021663E" w:rsidRPr="00CB0038" w:rsidRDefault="0021663E"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Quy mô xây dựng (tối đa): 3 tầng (1 trệt+ 2 lầu), sàn mái bê tong cốt thép hoặc mái ngói.</w:t>
      </w:r>
    </w:p>
    <w:p w:rsidR="0021663E" w:rsidRPr="00CB0038" w:rsidRDefault="0021663E"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Chiều cao xây dựng: + 11,2m (so với cos vỉa hè) cụ thể như sau:</w:t>
      </w:r>
    </w:p>
    <w:p w:rsidR="00F026E3" w:rsidRPr="00CB0038" w:rsidRDefault="00F026E3"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Cos nền: + 0,3m (so với cos vỉa hè)</w:t>
      </w:r>
    </w:p>
    <w:p w:rsidR="00F026E3" w:rsidRPr="00CB0038" w:rsidRDefault="00F026E3"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Độ cao sàn lầu 1: + 4,0m (cộng thêm 4m so với cos nền).</w:t>
      </w:r>
    </w:p>
    <w:p w:rsidR="00F026E3" w:rsidRPr="00CB0038" w:rsidRDefault="00F026E3"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lastRenderedPageBreak/>
        <w:t>+ Độ cao sàn lầu 2: + 7,6m (cộng thêm 3,6m so với cos sàn lầu 1)</w:t>
      </w:r>
    </w:p>
    <w:p w:rsidR="00F026E3" w:rsidRPr="00CB0038" w:rsidRDefault="00F026E3"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Độ cao sàn mái: + 10,9m (cộng thêm 3,3m so với cos sàn lầu 2)</w:t>
      </w:r>
    </w:p>
    <w:p w:rsidR="00F026E3" w:rsidRPr="00CB0038" w:rsidRDefault="00F026E3"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Độ cao đỉnh mái (nếu mái ngói): + 15,3m (cộng thêm 4,4m so với cos sàn mái).</w:t>
      </w:r>
    </w:p>
    <w:p w:rsidR="00EE0354" w:rsidRPr="00CB0038" w:rsidRDefault="00F026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EE0354" w:rsidRPr="00CB0038" w:rsidRDefault="00EE0354"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 Tính từ tim đường vào 7,5m.</w:t>
      </w:r>
    </w:p>
    <w:p w:rsidR="00EE0354" w:rsidRPr="00CB0038" w:rsidRDefault="00EE0354"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N2: Tính từ tim đường vào 6m.</w:t>
      </w:r>
    </w:p>
    <w:p w:rsidR="00EE0354" w:rsidRPr="00CB0038" w:rsidRDefault="00EE0354"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N3: Tính từ tim đường vào 6m .</w:t>
      </w:r>
    </w:p>
    <w:p w:rsidR="00EE0354" w:rsidRPr="00CB0038" w:rsidRDefault="00EE0354"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N4: Tính từ tim đường vào 6m</w:t>
      </w:r>
    </w:p>
    <w:p w:rsidR="00EE0354" w:rsidRPr="00CB0038" w:rsidRDefault="00EE0354"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N5: Tính từ tim đường vào 7,5m.</w:t>
      </w:r>
    </w:p>
    <w:p w:rsidR="00EE0354" w:rsidRPr="00CB0038" w:rsidRDefault="00EE0354"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N6: Tính từ tim đường vào 6m.</w:t>
      </w:r>
    </w:p>
    <w:p w:rsidR="00EE0354" w:rsidRPr="00CB0038" w:rsidRDefault="00EE0354"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N7: Tính từ tim đường vào 6m .</w:t>
      </w:r>
    </w:p>
    <w:p w:rsidR="00EE0354" w:rsidRPr="00CB0038" w:rsidRDefault="00EE0354"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N8: Tính từ tim đường vào 6m</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N9: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N10: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N11: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N12: Tính từ tim đường vào 6m .</w:t>
      </w:r>
    </w:p>
    <w:p w:rsidR="00EE0354"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N13: Tính từ tim đường vào 7,5m</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N14: Tính từ tim đường vào 6m</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N15: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N16: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N17: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N18: Tính từ tim đường vào 6m .</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N19: Tính từ tim đường vào 7,5m.</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N20: Tính từ tim đường vào 6m</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N21: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N22: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N23: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N24: Tính từ tim đường vào 6m .</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N41: Tính từ tim đường vào 6m.</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N47: Tính từ tim đường vào 6m</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N48: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N49: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N50: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N51: Tính từ tim đường vào 6m .</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N52: Tính từ tim đường vào 6m.</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N53: Tính từ tim đường vào 6m</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N54: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N55: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N56: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N57: Tính từ tim đường vào 6m .</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lastRenderedPageBreak/>
        <w:t>+ Đường số N58: Tính từ tim đường vào 6m.</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N59: Tính từ tim đường vào 6m</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N60: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N61: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N62: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N63: Tính từ tim đường vào 6m .</w:t>
      </w:r>
    </w:p>
    <w:p w:rsidR="002A5BAC" w:rsidRPr="00CB0038" w:rsidRDefault="002A5BAC" w:rsidP="00CB0038">
      <w:pPr>
        <w:spacing w:before="120" w:after="0" w:line="240" w:lineRule="auto"/>
        <w:ind w:left="1440"/>
        <w:contextualSpacing/>
        <w:rPr>
          <w:rFonts w:ascii="Times New Roman" w:hAnsi="Times New Roman" w:cs="Times New Roman"/>
          <w:sz w:val="26"/>
          <w:szCs w:val="26"/>
        </w:rPr>
      </w:pPr>
      <w:r w:rsidRPr="00CB0038">
        <w:rPr>
          <w:rFonts w:ascii="Times New Roman" w:hAnsi="Times New Roman" w:cs="Times New Roman"/>
          <w:sz w:val="26"/>
          <w:szCs w:val="26"/>
        </w:rPr>
        <w:t>+ Đường số N65: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N66: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N67: Tính từ tim đường vào 6m.</w:t>
      </w:r>
    </w:p>
    <w:p w:rsidR="002A5BAC" w:rsidRPr="00CB0038" w:rsidRDefault="002A5BAC"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N68: Tính từ tim đường vào 6m .</w:t>
      </w:r>
    </w:p>
    <w:p w:rsidR="0021663E" w:rsidRPr="00CB0038" w:rsidRDefault="00F026E3"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xml:space="preserve">+ Đường số </w:t>
      </w:r>
      <w:r w:rsidR="003C5C3D" w:rsidRPr="00CB0038">
        <w:rPr>
          <w:rFonts w:ascii="Times New Roman" w:hAnsi="Times New Roman" w:cs="Times New Roman"/>
          <w:sz w:val="26"/>
          <w:szCs w:val="26"/>
        </w:rPr>
        <w:t>N127</w:t>
      </w:r>
      <w:r w:rsidRPr="00CB0038">
        <w:rPr>
          <w:rFonts w:ascii="Times New Roman" w:hAnsi="Times New Roman" w:cs="Times New Roman"/>
          <w:sz w:val="26"/>
          <w:szCs w:val="26"/>
        </w:rPr>
        <w:t>: Tính từ tim đườ</w:t>
      </w:r>
      <w:r w:rsidR="003C5C3D" w:rsidRPr="00CB0038">
        <w:rPr>
          <w:rFonts w:ascii="Times New Roman" w:hAnsi="Times New Roman" w:cs="Times New Roman"/>
          <w:sz w:val="26"/>
          <w:szCs w:val="26"/>
        </w:rPr>
        <w:t>ng vào 6</w:t>
      </w:r>
      <w:r w:rsidRPr="00CB0038">
        <w:rPr>
          <w:rFonts w:ascii="Times New Roman" w:hAnsi="Times New Roman" w:cs="Times New Roman"/>
          <w:sz w:val="26"/>
          <w:szCs w:val="26"/>
        </w:rPr>
        <w:t>m .</w:t>
      </w:r>
    </w:p>
    <w:p w:rsidR="00F026E3" w:rsidRPr="00CB0038" w:rsidRDefault="00F026E3"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xml:space="preserve">+ Đường số </w:t>
      </w:r>
      <w:r w:rsidR="003C5C3D" w:rsidRPr="00CB0038">
        <w:rPr>
          <w:rFonts w:ascii="Times New Roman" w:hAnsi="Times New Roman" w:cs="Times New Roman"/>
          <w:sz w:val="26"/>
          <w:szCs w:val="26"/>
        </w:rPr>
        <w:t>N121</w:t>
      </w:r>
      <w:r w:rsidRPr="00CB0038">
        <w:rPr>
          <w:rFonts w:ascii="Times New Roman" w:hAnsi="Times New Roman" w:cs="Times New Roman"/>
          <w:sz w:val="26"/>
          <w:szCs w:val="26"/>
        </w:rPr>
        <w:t>: Tính từ tim đường vào 6m .</w:t>
      </w:r>
    </w:p>
    <w:p w:rsidR="00F026E3" w:rsidRPr="00CB0038" w:rsidRDefault="00F026E3"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xml:space="preserve">+ Đường số </w:t>
      </w:r>
      <w:r w:rsidR="003C5C3D" w:rsidRPr="00CB0038">
        <w:rPr>
          <w:rFonts w:ascii="Times New Roman" w:hAnsi="Times New Roman" w:cs="Times New Roman"/>
          <w:sz w:val="26"/>
          <w:szCs w:val="26"/>
        </w:rPr>
        <w:t>N126</w:t>
      </w:r>
      <w:r w:rsidRPr="00CB0038">
        <w:rPr>
          <w:rFonts w:ascii="Times New Roman" w:hAnsi="Times New Roman" w:cs="Times New Roman"/>
          <w:sz w:val="26"/>
          <w:szCs w:val="26"/>
        </w:rPr>
        <w:t>: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N125: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N124: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N123: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N101: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N91: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N98: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N95: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N92: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N91: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N94: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N90: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N80: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N93: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N88: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N85: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N84: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N86: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N102: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N96: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N103: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N112: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N113: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N89: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N129: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N130: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N128: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N71: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N146: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N148: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N139: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N145: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N144: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N147: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N135: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lastRenderedPageBreak/>
        <w:t>+ Đường số N134: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N133: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N132: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N131: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N136: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N106: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N109: Tính từ tim đường vào 6m .</w:t>
      </w:r>
    </w:p>
    <w:p w:rsidR="003C5C3D"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N108: Tính từ tim đường vào 6m .</w:t>
      </w:r>
    </w:p>
    <w:p w:rsidR="00EE0354" w:rsidRPr="00CB0038" w:rsidRDefault="00EE0354"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DN1: Tính từ tim đường vào 10,25m.</w:t>
      </w:r>
    </w:p>
    <w:p w:rsidR="00EE0354" w:rsidRPr="00CB0038" w:rsidRDefault="00EE0354"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DN2: Tính từ tim đường vào 10,25m.</w:t>
      </w:r>
    </w:p>
    <w:p w:rsidR="00EE0354" w:rsidRPr="00CB0038" w:rsidRDefault="00EE0354"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DN3: Tính từ tim đường vào 10,25m.</w:t>
      </w:r>
    </w:p>
    <w:p w:rsidR="00F026E3" w:rsidRPr="00CB0038" w:rsidRDefault="003C5C3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xml:space="preserve">+ </w:t>
      </w:r>
      <w:r w:rsidR="00F026E3" w:rsidRPr="00CB0038">
        <w:rPr>
          <w:rFonts w:ascii="Times New Roman" w:hAnsi="Times New Roman" w:cs="Times New Roman"/>
          <w:sz w:val="26"/>
          <w:szCs w:val="26"/>
        </w:rPr>
        <w:t>Chỉ giới xây dựng công trình:</w:t>
      </w:r>
    </w:p>
    <w:p w:rsidR="009D5E96" w:rsidRPr="00CB0038" w:rsidRDefault="00F026E3"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 xml:space="preserve">+ </w:t>
      </w:r>
      <w:r w:rsidR="009D5E96" w:rsidRPr="00CB0038">
        <w:rPr>
          <w:rFonts w:ascii="Times New Roman" w:hAnsi="Times New Roman" w:cs="Times New Roman"/>
          <w:sz w:val="26"/>
          <w:szCs w:val="26"/>
        </w:rPr>
        <w:t>Chỉ giới xây dựng công trình:</w:t>
      </w:r>
    </w:p>
    <w:p w:rsidR="009D5E96" w:rsidRPr="00CB0038" w:rsidRDefault="009D5E96"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Mặt tiền lùi vào 2m so với chỉ giới đường đỏ.</w:t>
      </w:r>
    </w:p>
    <w:p w:rsidR="009D5E96" w:rsidRPr="00CB0038" w:rsidRDefault="009D5E96"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Khoảng lùi sân sau: 2,0m tính từ ranh đất.</w:t>
      </w:r>
    </w:p>
    <w:p w:rsidR="00832BB7" w:rsidRPr="00CB0038" w:rsidRDefault="00832BB7"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Khi mở cửa sổ phải cách ranh đất của công trình, nhà ở, hàng rào ít nhất là 2m. Khi mở khung kính lấy sáng cách ranh đất ít nhất 1,5m.</w:t>
      </w:r>
    </w:p>
    <w:p w:rsidR="00832BB7" w:rsidRPr="00CB0038" w:rsidRDefault="00832BB7"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Không có bộ phận nào của nhà được vượt quá chỉ giới đường đỏ.</w:t>
      </w:r>
    </w:p>
    <w:p w:rsidR="00832BB7" w:rsidRPr="00CB0038" w:rsidRDefault="00832BB7"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Các bộ phận: bậc thềm, vệt dắt xe, bậu cửa, gờ chỉ, cánh cửa, ô văng, mái đón, móng nhà được phép vượt quá chỉ giới xây dựng nhưng không được vượt quá chỉ giới đường đỏ.</w:t>
      </w:r>
    </w:p>
    <w:p w:rsidR="00832BB7" w:rsidRPr="00CB0038" w:rsidRDefault="00832BB7"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Độ vươn ban công, mái đua, ô văng: Tính từ chỉ giới xây dựng công trình đến mép ngoài cùng của ban công là 1,4m. Không được che chắn tạo thành lô-gia.</w:t>
      </w:r>
    </w:p>
    <w:p w:rsidR="00832BB7" w:rsidRPr="00CB0038" w:rsidRDefault="00832BB7"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Mẫu thiết kế nhà ở: Tham khảo mẫu thiết kế kèm theo.</w:t>
      </w:r>
    </w:p>
    <w:p w:rsidR="00832BB7" w:rsidRPr="00CB0038" w:rsidRDefault="00832BB7" w:rsidP="00CB0038">
      <w:pPr>
        <w:pStyle w:val="ListParagraph"/>
        <w:numPr>
          <w:ilvl w:val="0"/>
          <w:numId w:val="6"/>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 xml:space="preserve">Nhà vườn (loại </w:t>
      </w:r>
      <w:r w:rsidR="009E7058" w:rsidRPr="00CB0038">
        <w:rPr>
          <w:rFonts w:ascii="Times New Roman" w:hAnsi="Times New Roman" w:cs="Times New Roman"/>
          <w:sz w:val="26"/>
          <w:szCs w:val="26"/>
        </w:rPr>
        <w:t xml:space="preserve">đơn </w:t>
      </w:r>
      <w:r w:rsidRPr="00CB0038">
        <w:rPr>
          <w:rFonts w:ascii="Times New Roman" w:hAnsi="Times New Roman" w:cs="Times New Roman"/>
          <w:sz w:val="26"/>
          <w:szCs w:val="26"/>
        </w:rPr>
        <w:t>lập): Bao gồm</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A-BTV.01: Tổng số lô 6. Diện tích tổng cộng 1.639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A-BTV.02: Tổng số lô 7. Diện tích tổng cộng 1.887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A-BTV.03: Tổng số lô 7. Diện tích tổng cộng 1.909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A-BTV.04: Tổng số lô 6. Diện tích tổng cộng 1.685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A-BTV.05: Tổng số lô 7. Diện tích tổng cộng 2.119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A-BTV.06: Tổng số lô 12. Diện tích tổng cộng 3.605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A-BTV.07: Tổng số lô 8. Diện tích tổng cộng 2.405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A-BTV.08: Tổng số lô 16. Diện tích tổng cộng 5.354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A-BTV.09: Tổng số lô 16. Diện tích tổng cộng 5.080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A-BTV.10: Tổng số lô 16. Diện tích tổng cộng 4.796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A-BTV.11: Tổng số lô 16. Diện tích tổng cộng 4.792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A-BTV.12: Tổng số lô 16. Diện tích tổng cộng 5.080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A-BTV.13: Tổng số lô 18. Diện tích tổng cộng 5.364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A-BTV.14: Tổng số lô 18. Diện tích tổng cộng 5.628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A-BTV.15: Tổng số lô 7. Diện tích tổng cộng 3.119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A-BTV.16: Tổng số lô 5. Diện tích tổng cộng 1.575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A-BTV.17: Tổng số lô 22. Diện tích tổng cộng 6.897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A-BTV.18: Tổng số lô 19. Diện tích tổng cộng 5.915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A-BTV.19: Tổng số lô 15. Diện tích tổng cộng 4.930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A-BTV.20: Tổng số lô 13. Diện tích tổng cộng 4.161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B-BTV.01: Tổng số lô 13. Diện tích tổng cộng 4.279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B-BTV.02: Tổng số lô 19. Diện tích tổng cộng 6.173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lastRenderedPageBreak/>
        <w:t>Khu B-BTV.03: Tổng số lô 22. Diện tích tổng cộng 6.885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B-BTV.04: Tổng số lô 6. Diện tích tổng cộng 1.736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B-BTV.05: Tổng số lô 11. Diện tích tổng cộng 3.080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B-BTV.06: Tổng số lô 22. Diện tích tổng cộng 6.926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B-BTV.07: Tổng số lô 16. Diện tích tổng cộng 6.774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B-BTV.08: Tổng số lô 11. Diện tích tổng cộng 3.216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B-BTV.09: Tổng số lô 14. Diện tích tổng cộng 3.854 m2.</w:t>
      </w:r>
    </w:p>
    <w:p w:rsidR="005451DD" w:rsidRPr="00CB0038" w:rsidRDefault="005451DD" w:rsidP="00CB0038">
      <w:pPr>
        <w:pStyle w:val="ListParagraph"/>
        <w:numPr>
          <w:ilvl w:val="0"/>
          <w:numId w:val="28"/>
        </w:numPr>
        <w:tabs>
          <w:tab w:val="left" w:pos="1710"/>
        </w:tabs>
        <w:spacing w:before="120" w:after="0" w:line="240" w:lineRule="auto"/>
        <w:ind w:firstLine="153"/>
        <w:jc w:val="both"/>
        <w:rPr>
          <w:rFonts w:ascii="Times New Roman" w:hAnsi="Times New Roman" w:cs="Times New Roman"/>
          <w:sz w:val="26"/>
          <w:szCs w:val="26"/>
          <w:lang w:val="sv-SE" w:eastAsia="ja-JP"/>
        </w:rPr>
      </w:pPr>
      <w:r w:rsidRPr="00CB0038">
        <w:rPr>
          <w:rFonts w:ascii="Times New Roman" w:hAnsi="Times New Roman" w:cs="Times New Roman"/>
          <w:sz w:val="26"/>
          <w:szCs w:val="26"/>
          <w:lang w:val="sv-SE" w:eastAsia="ja-JP"/>
        </w:rPr>
        <w:t>Khu B-BTV.10: Tổng số lô 16. Diện tích tổng cộng 4.919 m2.</w:t>
      </w:r>
    </w:p>
    <w:p w:rsidR="005451DD" w:rsidRPr="00CB0038" w:rsidRDefault="005451DD"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lang w:val="sv-SE" w:eastAsia="ja-JP"/>
        </w:rPr>
        <w:t>Khu B-BTV.11: Tổng số lô 16. Diện tích tổng cộng 5.200 m2</w:t>
      </w:r>
    </w:p>
    <w:p w:rsidR="00832BB7" w:rsidRPr="00CB0038" w:rsidRDefault="00832BB7"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Mật độ xây dựng (tố</w:t>
      </w:r>
      <w:r w:rsidR="00A03E8D" w:rsidRPr="00CB0038">
        <w:rPr>
          <w:rFonts w:ascii="Times New Roman" w:hAnsi="Times New Roman" w:cs="Times New Roman"/>
          <w:sz w:val="26"/>
          <w:szCs w:val="26"/>
        </w:rPr>
        <w:t>i đa): 6</w:t>
      </w:r>
      <w:r w:rsidRPr="00CB0038">
        <w:rPr>
          <w:rFonts w:ascii="Times New Roman" w:hAnsi="Times New Roman" w:cs="Times New Roman"/>
          <w:sz w:val="26"/>
          <w:szCs w:val="26"/>
        </w:rPr>
        <w:t>0%.</w:t>
      </w:r>
    </w:p>
    <w:p w:rsidR="00116152" w:rsidRPr="00CB0038" w:rsidRDefault="00116152"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Quy mô xây dựng (tối đa): 3 tầng (1 trệt+ 2 lầu), sàn mái bê tong cốt thép hoặc mái ngói.</w:t>
      </w:r>
    </w:p>
    <w:p w:rsidR="00116152" w:rsidRPr="00CB0038" w:rsidRDefault="00116152"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Chiều cao xây dựng: + 11,2m (so với cos vỉa hè) cụ thể như sau:</w:t>
      </w:r>
    </w:p>
    <w:p w:rsidR="00116152" w:rsidRPr="00CB0038" w:rsidRDefault="00116152"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Cos nền: + 0,3m (so với cos vỉa hè)</w:t>
      </w:r>
    </w:p>
    <w:p w:rsidR="00116152" w:rsidRPr="00CB0038" w:rsidRDefault="00116152"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Độ cao sàn lầu 1: + 4,0m (cộng thêm 4m so với cos nền).</w:t>
      </w:r>
    </w:p>
    <w:p w:rsidR="00116152" w:rsidRPr="00CB0038" w:rsidRDefault="00116152"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Độ cao sàn lầu 2: + 7,6m (cộng thêm 3,6m so với cos sàn lầu 1)</w:t>
      </w:r>
    </w:p>
    <w:p w:rsidR="00116152" w:rsidRPr="00CB0038" w:rsidRDefault="00116152"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Độ cao sàn mái: + 10,9m (cộng thêm 3,3m so với cos sàn lầu 2)</w:t>
      </w:r>
    </w:p>
    <w:p w:rsidR="00116152" w:rsidRPr="00CB0038" w:rsidRDefault="00116152"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Độ cao đỉnh mái (nếu mái ngói): + 15,3m (cộng thêm 4,4m so với cos sàn mái).</w:t>
      </w:r>
    </w:p>
    <w:p w:rsidR="008316D5" w:rsidRPr="00CB0038" w:rsidRDefault="008316D5"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đường đỏ:</w:t>
      </w:r>
    </w:p>
    <w:p w:rsidR="008316D5" w:rsidRPr="00CB0038" w:rsidRDefault="008316D5"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xml:space="preserve">+ Đường số </w:t>
      </w:r>
      <w:r w:rsidR="004E2E92" w:rsidRPr="00CB0038">
        <w:rPr>
          <w:rFonts w:ascii="Times New Roman" w:hAnsi="Times New Roman" w:cs="Times New Roman"/>
          <w:sz w:val="26"/>
          <w:szCs w:val="26"/>
        </w:rPr>
        <w:t>N114</w:t>
      </w:r>
      <w:r w:rsidRPr="00CB0038">
        <w:rPr>
          <w:rFonts w:ascii="Times New Roman" w:hAnsi="Times New Roman" w:cs="Times New Roman"/>
          <w:sz w:val="26"/>
          <w:szCs w:val="26"/>
        </w:rPr>
        <w:t>: Tính từ tim đườ</w:t>
      </w:r>
      <w:r w:rsidR="004E2E92" w:rsidRPr="00CB0038">
        <w:rPr>
          <w:rFonts w:ascii="Times New Roman" w:hAnsi="Times New Roman" w:cs="Times New Roman"/>
          <w:sz w:val="26"/>
          <w:szCs w:val="26"/>
        </w:rPr>
        <w:t>ng vào 6,0</w:t>
      </w:r>
      <w:r w:rsidRPr="00CB0038">
        <w:rPr>
          <w:rFonts w:ascii="Times New Roman" w:hAnsi="Times New Roman" w:cs="Times New Roman"/>
          <w:sz w:val="26"/>
          <w:szCs w:val="26"/>
        </w:rPr>
        <w:t>m.</w:t>
      </w:r>
    </w:p>
    <w:p w:rsidR="008316D5" w:rsidRPr="00CB0038" w:rsidRDefault="008316D5"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xml:space="preserve">+ Đường số </w:t>
      </w:r>
      <w:r w:rsidR="004E2E92" w:rsidRPr="00CB0038">
        <w:rPr>
          <w:rFonts w:ascii="Times New Roman" w:hAnsi="Times New Roman" w:cs="Times New Roman"/>
          <w:sz w:val="26"/>
          <w:szCs w:val="26"/>
        </w:rPr>
        <w:t>N167</w:t>
      </w:r>
      <w:r w:rsidRPr="00CB0038">
        <w:rPr>
          <w:rFonts w:ascii="Times New Roman" w:hAnsi="Times New Roman" w:cs="Times New Roman"/>
          <w:sz w:val="26"/>
          <w:szCs w:val="26"/>
        </w:rPr>
        <w:t>: Tính từ tim đường vào 6</w:t>
      </w:r>
      <w:r w:rsidR="004E2E92" w:rsidRPr="00CB0038">
        <w:rPr>
          <w:rFonts w:ascii="Times New Roman" w:hAnsi="Times New Roman" w:cs="Times New Roman"/>
          <w:sz w:val="26"/>
          <w:szCs w:val="26"/>
        </w:rPr>
        <w:t>,0</w:t>
      </w:r>
      <w:r w:rsidRPr="00CB0038">
        <w:rPr>
          <w:rFonts w:ascii="Times New Roman" w:hAnsi="Times New Roman" w:cs="Times New Roman"/>
          <w:sz w:val="26"/>
          <w:szCs w:val="26"/>
        </w:rPr>
        <w:t>m.</w:t>
      </w:r>
    </w:p>
    <w:p w:rsidR="008316D5" w:rsidRPr="00CB0038" w:rsidRDefault="008316D5"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xml:space="preserve">+ Đường số </w:t>
      </w:r>
      <w:r w:rsidR="004E2E92" w:rsidRPr="00CB0038">
        <w:rPr>
          <w:rFonts w:ascii="Times New Roman" w:hAnsi="Times New Roman" w:cs="Times New Roman"/>
          <w:sz w:val="26"/>
          <w:szCs w:val="26"/>
        </w:rPr>
        <w:t>N71</w:t>
      </w:r>
      <w:r w:rsidRPr="00CB0038">
        <w:rPr>
          <w:rFonts w:ascii="Times New Roman" w:hAnsi="Times New Roman" w:cs="Times New Roman"/>
          <w:sz w:val="26"/>
          <w:szCs w:val="26"/>
        </w:rPr>
        <w:t>: Tính từ tim đường vào 6,</w:t>
      </w:r>
      <w:r w:rsidR="004E2E92" w:rsidRPr="00CB0038">
        <w:rPr>
          <w:rFonts w:ascii="Times New Roman" w:hAnsi="Times New Roman" w:cs="Times New Roman"/>
          <w:sz w:val="26"/>
          <w:szCs w:val="26"/>
        </w:rPr>
        <w:t>0</w:t>
      </w:r>
      <w:r w:rsidRPr="00CB0038">
        <w:rPr>
          <w:rFonts w:ascii="Times New Roman" w:hAnsi="Times New Roman" w:cs="Times New Roman"/>
          <w:sz w:val="26"/>
          <w:szCs w:val="26"/>
        </w:rPr>
        <w:t>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N122: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115: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N139: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N138: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N141: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N140: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N143: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N97: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N142: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N76: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N75: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N74: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N31: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N40: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N43: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N58: Tính từ tim đường vào 9,0m.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N42: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N39: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N28: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N27: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N36: Tính từ tim đường vào 6,0m.</w:t>
      </w:r>
    </w:p>
    <w:p w:rsidR="004E2E92" w:rsidRPr="00CB0038" w:rsidRDefault="004E2E9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Đường số DN3: Tính từ tim đường vào 10,25m.</w:t>
      </w:r>
    </w:p>
    <w:p w:rsidR="008316D5" w:rsidRPr="00CB0038" w:rsidRDefault="008316D5"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lastRenderedPageBreak/>
        <w:t>Chỉ giới xây dựng công trình:</w:t>
      </w:r>
    </w:p>
    <w:p w:rsidR="008316D5" w:rsidRPr="00CB0038" w:rsidRDefault="008316D5"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xml:space="preserve">+ Mặt tiền lùi vào </w:t>
      </w:r>
      <w:r w:rsidR="00163612" w:rsidRPr="00CB0038">
        <w:rPr>
          <w:rFonts w:ascii="Times New Roman" w:hAnsi="Times New Roman" w:cs="Times New Roman"/>
          <w:sz w:val="26"/>
          <w:szCs w:val="26"/>
        </w:rPr>
        <w:t>3</w:t>
      </w:r>
      <w:r w:rsidRPr="00CB0038">
        <w:rPr>
          <w:rFonts w:ascii="Times New Roman" w:hAnsi="Times New Roman" w:cs="Times New Roman"/>
          <w:sz w:val="26"/>
          <w:szCs w:val="26"/>
        </w:rPr>
        <w:t>m so với chỉ giới đường đỏ.</w:t>
      </w:r>
    </w:p>
    <w:p w:rsidR="008316D5" w:rsidRPr="00CB0038" w:rsidRDefault="008316D5"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Khoảng lùi sân sau: 2,0m tính từ ranh đất.</w:t>
      </w:r>
    </w:p>
    <w:p w:rsidR="008316D5" w:rsidRPr="00CB0038" w:rsidRDefault="008316D5"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Khi mở cửa sổ phải cách ranh đất của công trình, nhà ở, hàng rào ít nhất là 2m. Khi mở khung kính lấy sáng cách ranh đất ít nhất 1,5m.</w:t>
      </w:r>
    </w:p>
    <w:p w:rsidR="008316D5" w:rsidRPr="00CB0038" w:rsidRDefault="008316D5"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Không có bộ phận nào của nhà vượt quá chỉ giới đường đỏ (kể cả bộ phân ngầm dưới mặt đất).</w:t>
      </w:r>
    </w:p>
    <w:p w:rsidR="008316D5" w:rsidRPr="00CB0038" w:rsidRDefault="008316D5"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Độ vươn ban công: Tính từ chỉ giới xây dựng công trình đến mép ngoài cùng của ban công là: 1,4m.</w:t>
      </w:r>
    </w:p>
    <w:p w:rsidR="008316D5" w:rsidRPr="00CB0038" w:rsidRDefault="008316D5"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Mẫu thiết kế nhà ở: Tham khảo mẫu thiết kế kèm theo.</w:t>
      </w:r>
    </w:p>
    <w:p w:rsidR="00040D25" w:rsidRPr="00CB0038" w:rsidRDefault="00040D25" w:rsidP="00CB0038">
      <w:pPr>
        <w:pStyle w:val="ListParagraph"/>
        <w:numPr>
          <w:ilvl w:val="0"/>
          <w:numId w:val="6"/>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Nhà vườn (loại song lập): Bao gồm</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A-BTS.01: Tổng số lô 22. Diện tích tổng cộng 4.519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A-BTS.02: Tổng số lô 21. Diện tích tổng cộng 4.288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A-BTS.03: Tổng số lô 20. Diện tích tổng cộng 4.055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A-BTS.04: Tổng số lô 20. Diện tích tổng cộng 4.057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A-BTS.05: Tổng số lô 16. Diện tích tổng cộng 4.042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A-BTS.06: Tổng số lô 16. Diện tích tổng cộng 3.984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A-BTS.07: Tổng số lô 24. Diện tích tổng cộng 3.916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A-BTS.08: Tổng số lô 24. Diện tích tổng cộng 3.973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A-BTS.09: Tổng số lô 20. Diện tích tổng cộng 4.229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A-BTS.10: Tổng số lô 22. Diện tích tổng cộng 4.512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A-BTS.11: Tổng số lô 5. Diện tích tổng cộng 948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A-BTS.12: Tổng số lô 5. Diện tích tổng cộng 948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A-BTS.13: Tổng số lô 22. Diện tích tổng cộng 4.511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A-BTS.14: Tổng số lô 16. Diện tích tổng cộng 3.551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A-BTS.15: Tổng số lô 24. Diện tích tổng cộng 3.973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A-BTS.16: Tổng số lô 22. Diện tích tổng cộng 3.496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A-BTS.17: Tổng số lô 22. Diện tích tổng cộng 3.583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A-BTS.18: Tổng số lô 18. Diện tích tổng cộng 2.959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A-BTS.19: Tổng số lô 20. Diện tích tổng cộng 3.477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A-BTS.20: Tổng số lô 16. Diện tích tổng cộng 2.792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A-BTS.21: Tổng số lô 26. Diện tích tổng cộng 3.208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B-BTS.01: Tổng số lô 14. Diện tích tổng cộng 2.902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B-BTS.02: Tổng số lô 16. Diện tích tổng cộng 3.111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B-BTS.03: Tổng số lô 27. Diện tích tổng cộng 3.972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B-BTS.04: Tổng số lô 20. Diện tích tổng cộng 3.668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B-BTS.05: Tổng số lô 12. Diện tích tổng cộng 2.211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B-BTS.06: Tổng số lô 22. Diện tích tổng cộng 4.653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B-BTS.07: Tổng số lô 16. Diện tích tổng cộng 3.208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B-BTS.08: Tổng số lô 16. Diện tích tổng cộng 3.172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B-BTS.09: Tổng số lô 20. Diện tích tổng cộng 3.854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B-BTS.10: Tổng số lô 18. Diện tích tổng cộng 3.300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B-BTS.11: Tổng số lô 18. Diện tích tổng cộng 3.300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B-BTS.12: Tổng số lô 20. Diện tích tổng cộng 4.064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B-BTS.13: Tổng số lô 24. Diện tích tổng cộng 4.432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B-BTS.14: Tổng số lô 24. Diện tích tổng cộng 4.432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B-BTS.15: Tổng số lô 26. Diện tích tổng cộng 4.939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B-BTS.16: Tổng số lô 27. Diện tích tổng cộng 5.162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lastRenderedPageBreak/>
        <w:t>Khu B-BTS.17: Tổng số lô 31. Diện tích tổng cộng 5.385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B-BTS.18: Tổng số lô 54. Diện tích tổng cộng 10.230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B-BTS.19: Tổng số lô 39. Diện tích tổng cộng 7.516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B-BTS.20: Tổng số lô 27. Diện tích tổng cộng 4.774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B-BTS.21: Tổng số lô 27. Diện tích tổng cộng 4.610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B-BTS.22: Tổng số lô 12. Diện tích tổng cộng 2.304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C-BTS.01: Tổng số lô 20. Diện tích tổng cộng 4.477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C-BTS.02: Tổng số lô 35. Diện tích tổng cộng 8.933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C-BTS.03: Tổng số lô 5. Diện tích tổng cộng 1.128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D-BTS.01: Tổng số lô 5. Diện tích tổng cộng 1.098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D-BTS.02: Tổng số lô 18. Diện tích tổng cộng 4.471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D-BTS.03: Tổng số lô 11. Diện tích tổng cộng 1.944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D-BTS.04: Tổng số lô 16. Diện tích tổng cộng 3.310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D-BTS.05: Tổng số lô 9. Diện tích tổng cộng 1.462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D-BTS.06: Tổng số lô 8. Diện tích tổng cộng 1.281 m2.</w:t>
      </w:r>
    </w:p>
    <w:p w:rsidR="00A827FD" w:rsidRPr="00CB0038" w:rsidRDefault="00A827FD" w:rsidP="00CB0038">
      <w:pPr>
        <w:pStyle w:val="ListParagraph"/>
        <w:numPr>
          <w:ilvl w:val="0"/>
          <w:numId w:val="26"/>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Khu D-BTS.07: Tổng số lô 9. Diện tích tổng cộng 1.458 m2</w:t>
      </w:r>
    </w:p>
    <w:p w:rsidR="00C076DD" w:rsidRPr="00CB0038" w:rsidRDefault="00A53312"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xml:space="preserve">+ </w:t>
      </w:r>
      <w:r w:rsidR="00C076DD" w:rsidRPr="00CB0038">
        <w:rPr>
          <w:rFonts w:ascii="Times New Roman" w:hAnsi="Times New Roman" w:cs="Times New Roman"/>
          <w:sz w:val="26"/>
          <w:szCs w:val="26"/>
        </w:rPr>
        <w:t>Mật độ xây dựng ( tối đa): 70%.</w:t>
      </w:r>
    </w:p>
    <w:p w:rsidR="00C076DD" w:rsidRPr="00CB0038" w:rsidRDefault="00C076DD"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Quy mô xây dựng (tối đa): 3 tầng (1 trệt+ 2 lầu), sàn mái bê tong cốt thép hoặc mái ngói.</w:t>
      </w:r>
    </w:p>
    <w:p w:rsidR="00C076DD" w:rsidRPr="00CB0038" w:rsidRDefault="00C076DD"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Chiều cao xây dựng: + 11,2m (so với cos vỉa hè) cụ thể như sau:</w:t>
      </w:r>
    </w:p>
    <w:p w:rsidR="00C076DD" w:rsidRPr="00CB0038" w:rsidRDefault="00C076DD"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Cos nền: + 0,3m (so với cos vỉa hè)</w:t>
      </w:r>
    </w:p>
    <w:p w:rsidR="00C076DD" w:rsidRPr="00CB0038" w:rsidRDefault="00C076DD"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Độ cao sàn lầu 1: + 4,0m (cộng thêm 4m so với cos nền).</w:t>
      </w:r>
    </w:p>
    <w:p w:rsidR="00C076DD" w:rsidRPr="00CB0038" w:rsidRDefault="00C076DD"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Độ cao sàn lầu 2: + 7,6m (cộng thêm 3,6m so với cos sàn lầu 1)</w:t>
      </w:r>
    </w:p>
    <w:p w:rsidR="00C076DD" w:rsidRPr="00CB0038" w:rsidRDefault="00C076DD"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Độ cao sàn mái: + 10,9m (cộng thêm 3,3m so với cos sàn lầu 2)</w:t>
      </w:r>
    </w:p>
    <w:p w:rsidR="00C076DD" w:rsidRPr="00CB0038" w:rsidRDefault="00C076DD" w:rsidP="00CB0038">
      <w:pPr>
        <w:spacing w:before="120" w:after="0" w:line="240" w:lineRule="auto"/>
        <w:ind w:left="720" w:firstLine="720"/>
        <w:rPr>
          <w:rFonts w:ascii="Times New Roman" w:hAnsi="Times New Roman" w:cs="Times New Roman"/>
          <w:sz w:val="26"/>
          <w:szCs w:val="26"/>
        </w:rPr>
      </w:pPr>
      <w:r w:rsidRPr="00CB0038">
        <w:rPr>
          <w:rFonts w:ascii="Times New Roman" w:hAnsi="Times New Roman" w:cs="Times New Roman"/>
          <w:sz w:val="26"/>
          <w:szCs w:val="26"/>
        </w:rPr>
        <w:t>+ Độ cao đỉnh mái (nếu mái ngói): + 15,3m (cộng thêm 4,4m so với cos sàn mái).</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N114: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N112: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N167: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DN3: Tính từ tim đường vào 10,25m.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N104: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N97: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N138: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N106: Tính từ tim đường vào 10m.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N140: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N97: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N71: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N146: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N135: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N136: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N137: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N139: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N117: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N121: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N103: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lastRenderedPageBreak/>
        <w:t>Đường số N113: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N112: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N89: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N109: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N107: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N106: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N74: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N71: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DN3: Tính từ tim đường vào 10,25m.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N73: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N37: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N54: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N44: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N43: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N46: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N8: Tính từ tim đường vào 9,0m.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N40: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N42: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N38: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N39: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N40: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N28: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N33: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N32: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N31: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N34: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N30: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N29: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N27: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N26: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N25: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N24: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N11: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N67: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N66: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N62: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N63: Tính từ tim đường vào 6,0m.</w:t>
      </w:r>
    </w:p>
    <w:p w:rsidR="000C0599"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N64: Tính từ tim đường vào 6,0m.</w:t>
      </w:r>
    </w:p>
    <w:p w:rsidR="00040D25" w:rsidRPr="00CB0038" w:rsidRDefault="000C0599" w:rsidP="00CB0038">
      <w:pPr>
        <w:pStyle w:val="ListParagraph"/>
        <w:numPr>
          <w:ilvl w:val="0"/>
          <w:numId w:val="25"/>
        </w:numPr>
        <w:spacing w:before="120" w:after="0" w:line="240" w:lineRule="auto"/>
        <w:ind w:left="1710" w:hanging="270"/>
        <w:rPr>
          <w:rFonts w:ascii="Times New Roman" w:hAnsi="Times New Roman" w:cs="Times New Roman"/>
          <w:sz w:val="26"/>
          <w:szCs w:val="26"/>
        </w:rPr>
      </w:pPr>
      <w:r w:rsidRPr="00CB0038">
        <w:rPr>
          <w:rFonts w:ascii="Times New Roman" w:hAnsi="Times New Roman" w:cs="Times New Roman"/>
          <w:sz w:val="26"/>
          <w:szCs w:val="26"/>
        </w:rPr>
        <w:t>Đường số N65: Tính từ tim đường vào 6,0m.</w:t>
      </w:r>
    </w:p>
    <w:p w:rsidR="0015050F" w:rsidRPr="00CB0038" w:rsidRDefault="0015050F"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Chỉ giới xây dựng công trình:</w:t>
      </w:r>
    </w:p>
    <w:p w:rsidR="0015050F" w:rsidRPr="00CB0038" w:rsidRDefault="0015050F"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Mặt tiền lùi vào 3m so với chỉ giới đường đỏ.</w:t>
      </w:r>
    </w:p>
    <w:p w:rsidR="0015050F" w:rsidRPr="00CB0038" w:rsidRDefault="0015050F" w:rsidP="00CB0038">
      <w:pPr>
        <w:pStyle w:val="ListParagraph"/>
        <w:spacing w:before="120" w:after="0" w:line="240" w:lineRule="auto"/>
        <w:ind w:left="1440"/>
        <w:rPr>
          <w:rFonts w:ascii="Times New Roman" w:hAnsi="Times New Roman" w:cs="Times New Roman"/>
          <w:sz w:val="26"/>
          <w:szCs w:val="26"/>
        </w:rPr>
      </w:pPr>
      <w:r w:rsidRPr="00CB0038">
        <w:rPr>
          <w:rFonts w:ascii="Times New Roman" w:hAnsi="Times New Roman" w:cs="Times New Roman"/>
          <w:sz w:val="26"/>
          <w:szCs w:val="26"/>
        </w:rPr>
        <w:t>+ Khoảng lùi sân sau: 2,0m tính từ ranh đất.</w:t>
      </w:r>
    </w:p>
    <w:p w:rsidR="0015050F" w:rsidRPr="00CB0038" w:rsidRDefault="0015050F"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Khi mở cửa sổ phải cách ranh đất của công trình, nhà ở, hàng rào ít nhất là 2m. Khi mở khung kính lấy sáng cách ranh đất ít nhất 1,5m.</w:t>
      </w:r>
    </w:p>
    <w:p w:rsidR="0015050F" w:rsidRPr="00CB0038" w:rsidRDefault="0015050F"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Không có bộ phận nào của nhà vượt quá chỉ giới đường đỏ (kể cả bộ phân ngầm dưới mặt đất).</w:t>
      </w:r>
    </w:p>
    <w:p w:rsidR="0015050F" w:rsidRPr="00CB0038" w:rsidRDefault="0015050F"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Độ vươn ban công: Tính từ chỉ giới xây dựng công trình đến mép ngoài cùng của ban công là: 1,4m.</w:t>
      </w:r>
    </w:p>
    <w:p w:rsidR="0015050F" w:rsidRPr="00CB0038" w:rsidRDefault="0015050F" w:rsidP="00CB0038">
      <w:pPr>
        <w:pStyle w:val="ListParagraph"/>
        <w:numPr>
          <w:ilvl w:val="0"/>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lastRenderedPageBreak/>
        <w:t>Mẫu thiết kế nhà ở: Tham khảo mẫu thiết kế kèm theo.</w:t>
      </w:r>
    </w:p>
    <w:p w:rsidR="008316D5" w:rsidRPr="00CB0038" w:rsidRDefault="008316D5" w:rsidP="00CB0038">
      <w:pPr>
        <w:spacing w:before="120" w:after="0" w:line="240" w:lineRule="auto"/>
        <w:ind w:left="720"/>
        <w:rPr>
          <w:rFonts w:ascii="Times New Roman" w:hAnsi="Times New Roman" w:cs="Times New Roman"/>
          <w:b/>
          <w:sz w:val="26"/>
          <w:szCs w:val="26"/>
        </w:rPr>
      </w:pPr>
      <w:r w:rsidRPr="00CB0038">
        <w:rPr>
          <w:rFonts w:ascii="Times New Roman" w:hAnsi="Times New Roman" w:cs="Times New Roman"/>
          <w:b/>
          <w:sz w:val="26"/>
          <w:szCs w:val="26"/>
        </w:rPr>
        <w:t>Điều 5. Giải pháp kết cấu xây dựng nhà</w:t>
      </w:r>
    </w:p>
    <w:p w:rsidR="008316D5" w:rsidRPr="00CB0038" w:rsidRDefault="008316D5" w:rsidP="00CB0038">
      <w:pPr>
        <w:pStyle w:val="ListParagraph"/>
        <w:numPr>
          <w:ilvl w:val="0"/>
          <w:numId w:val="7"/>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Để xử lý phần móng công trình không vượt quá chỉ giới đường đỏ, giải pháp móng được chọn theo dạng con-sole  hoặc móng “chân vịt”.</w:t>
      </w:r>
    </w:p>
    <w:p w:rsidR="008316D5" w:rsidRPr="00CB0038" w:rsidRDefault="008316D5" w:rsidP="00CB0038">
      <w:pPr>
        <w:pStyle w:val="ListParagraph"/>
        <w:numPr>
          <w:ilvl w:val="0"/>
          <w:numId w:val="7"/>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Các công trình phải thi công dạng móng chân vịt, móng bè, móng bang hoặc móng con-sole. Trường hợp có móng cọc, chỉ được sử dụng cọc ép hoặc cọc khoan nhồi.</w:t>
      </w:r>
    </w:p>
    <w:p w:rsidR="008316D5" w:rsidRPr="00CB0038" w:rsidRDefault="008316D5" w:rsidP="00CB0038">
      <w:pPr>
        <w:pStyle w:val="ListParagraph"/>
        <w:numPr>
          <w:ilvl w:val="0"/>
          <w:numId w:val="7"/>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Biện pháp chống sạt lở khi thi công móng: Trường hợp hai nhà liền kề không xây dựng cùng lúc, nhà thi công sau phải xử lý nền móng thật tốt để tránh tình trạng làm sạt lở nhà liền kề. Sử dụng các giải pháp thi công như: Gia cố vách nền nhà liền kề bằng cừ tram, mép ngoài móng cách ranh 0,5m và đưa con-sole đỡ cột.</w:t>
      </w:r>
    </w:p>
    <w:p w:rsidR="008316D5" w:rsidRPr="00CB0038" w:rsidRDefault="008316D5" w:rsidP="00CB0038">
      <w:pPr>
        <w:spacing w:before="120" w:after="0" w:line="240" w:lineRule="auto"/>
        <w:ind w:left="720"/>
        <w:rPr>
          <w:rFonts w:ascii="Times New Roman" w:hAnsi="Times New Roman" w:cs="Times New Roman"/>
          <w:b/>
          <w:sz w:val="26"/>
          <w:szCs w:val="26"/>
        </w:rPr>
      </w:pPr>
      <w:r w:rsidRPr="00CB0038">
        <w:rPr>
          <w:rFonts w:ascii="Times New Roman" w:hAnsi="Times New Roman" w:cs="Times New Roman"/>
          <w:b/>
          <w:sz w:val="26"/>
          <w:szCs w:val="26"/>
        </w:rPr>
        <w:t>Điều 6. Cấp nước và phòng cháy chữa cháy cho công trình</w:t>
      </w:r>
    </w:p>
    <w:p w:rsidR="008316D5" w:rsidRPr="00CB0038" w:rsidRDefault="008316D5" w:rsidP="00CB0038">
      <w:pPr>
        <w:pStyle w:val="ListParagraph"/>
        <w:numPr>
          <w:ilvl w:val="0"/>
          <w:numId w:val="8"/>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Nghiêm cấm mọi hành vi khoan giếng ngầm lấy nước sinh hoạt.</w:t>
      </w:r>
    </w:p>
    <w:p w:rsidR="008316D5" w:rsidRPr="00CB0038" w:rsidRDefault="008316D5" w:rsidP="00CB0038">
      <w:pPr>
        <w:pStyle w:val="ListParagraph"/>
        <w:numPr>
          <w:ilvl w:val="0"/>
          <w:numId w:val="8"/>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Chủ hộ có trách nhiệm liên hệ với Ban Quản lý để hợp đồng cung cấp nước sinh hoạt.</w:t>
      </w:r>
    </w:p>
    <w:p w:rsidR="008316D5" w:rsidRPr="00CB0038" w:rsidRDefault="008316D5" w:rsidP="00CB0038">
      <w:pPr>
        <w:pStyle w:val="ListParagraph"/>
        <w:numPr>
          <w:ilvl w:val="0"/>
          <w:numId w:val="8"/>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Nghiêm cấm mọi hành vi tự ý đào, đấu nối hệ thống nước trong khu dân cư mà không xin phép Ban Quản lý khu tái định cư.</w:t>
      </w:r>
    </w:p>
    <w:p w:rsidR="008316D5" w:rsidRPr="00CB0038" w:rsidRDefault="008316D5" w:rsidP="00CB0038">
      <w:pPr>
        <w:pStyle w:val="ListParagraph"/>
        <w:numPr>
          <w:ilvl w:val="0"/>
          <w:numId w:val="8"/>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Vị trí đặt bồn nước trên mái nhà buộc phải đặt ở vị trí ½ chiều dài phía sau nhà.</w:t>
      </w:r>
    </w:p>
    <w:p w:rsidR="008316D5" w:rsidRPr="00CB0038" w:rsidRDefault="008316D5" w:rsidP="00CB0038">
      <w:pPr>
        <w:spacing w:before="120" w:after="0" w:line="240" w:lineRule="auto"/>
        <w:ind w:left="720"/>
        <w:rPr>
          <w:rFonts w:ascii="Times New Roman" w:hAnsi="Times New Roman" w:cs="Times New Roman"/>
          <w:b/>
          <w:sz w:val="26"/>
          <w:szCs w:val="26"/>
        </w:rPr>
      </w:pPr>
      <w:r w:rsidRPr="00CB0038">
        <w:rPr>
          <w:rFonts w:ascii="Times New Roman" w:hAnsi="Times New Roman" w:cs="Times New Roman"/>
          <w:b/>
          <w:sz w:val="26"/>
          <w:szCs w:val="26"/>
        </w:rPr>
        <w:t>Điều 7. Thoát nước</w:t>
      </w:r>
    </w:p>
    <w:p w:rsidR="008316D5" w:rsidRPr="00CB0038" w:rsidRDefault="008316D5" w:rsidP="00CB0038">
      <w:pPr>
        <w:pStyle w:val="ListParagraph"/>
        <w:numPr>
          <w:ilvl w:val="0"/>
          <w:numId w:val="9"/>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Thoát nước mưa: Nước mưa không được xả trực tiếp lên vỉa hè, đường phố mà phải theo hệ thống ống, cống ngầm từ nhà ra hố ga và chảy về hệ thống thoát nước chung.</w:t>
      </w:r>
    </w:p>
    <w:p w:rsidR="008316D5" w:rsidRPr="00CB0038" w:rsidRDefault="008316D5" w:rsidP="00CB0038">
      <w:pPr>
        <w:pStyle w:val="ListParagraph"/>
        <w:numPr>
          <w:ilvl w:val="0"/>
          <w:numId w:val="9"/>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Thoát nước thải: Nước thải từ các khu vệ sinh của các hộ dân trước khi thải ra hệ thống thoát nước chung phải được xử lý cục bộ bằng bể tự hoại 3 ngăn theo đúng quy cách.</w:t>
      </w:r>
    </w:p>
    <w:p w:rsidR="008316D5" w:rsidRPr="00CB0038" w:rsidRDefault="008316D5" w:rsidP="00CB0038">
      <w:pPr>
        <w:pStyle w:val="ListParagraph"/>
        <w:numPr>
          <w:ilvl w:val="0"/>
          <w:numId w:val="9"/>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Bể tự hoại: Xây dựng đúng quy cách, đúng tiêu chuẩn và phải đủ dung tích để xử lý chất thải cho từng hộ gia đình.</w:t>
      </w:r>
    </w:p>
    <w:p w:rsidR="008316D5" w:rsidRPr="00CB0038" w:rsidRDefault="008316D5" w:rsidP="00CB0038">
      <w:pPr>
        <w:pStyle w:val="ListParagraph"/>
        <w:numPr>
          <w:ilvl w:val="0"/>
          <w:numId w:val="9"/>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Toàn bộ nước thải sinh hoạt sau khi qua bể tự hoại sẽ được nối vào trạm xử lý nước thải sinh hoạt sau khi đã xử lý đạt tiêu chuẩn về môi trường, rồi thoát ra sông rạch.</w:t>
      </w:r>
    </w:p>
    <w:p w:rsidR="008316D5" w:rsidRPr="00CB0038" w:rsidRDefault="008316D5" w:rsidP="00CB0038">
      <w:pPr>
        <w:pStyle w:val="ListParagraph"/>
        <w:numPr>
          <w:ilvl w:val="0"/>
          <w:numId w:val="9"/>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Hệ thống ống đứng không được phép rò rỉ và phải bố trí không ảnh hưởng đến mỹ quan kiến trúc. Ống thoát nước mưa, máng xối không được phép xả nước sang ranh đất kế cận.</w:t>
      </w:r>
    </w:p>
    <w:p w:rsidR="008316D5" w:rsidRPr="00CB0038" w:rsidRDefault="008316D5" w:rsidP="00CB0038">
      <w:pPr>
        <w:spacing w:before="120" w:after="0" w:line="240" w:lineRule="auto"/>
        <w:ind w:left="720"/>
        <w:rPr>
          <w:rFonts w:ascii="Times New Roman" w:hAnsi="Times New Roman" w:cs="Times New Roman"/>
          <w:b/>
          <w:sz w:val="26"/>
          <w:szCs w:val="26"/>
        </w:rPr>
      </w:pPr>
      <w:r w:rsidRPr="00CB0038">
        <w:rPr>
          <w:rFonts w:ascii="Times New Roman" w:hAnsi="Times New Roman" w:cs="Times New Roman"/>
          <w:b/>
          <w:sz w:val="26"/>
          <w:szCs w:val="26"/>
        </w:rPr>
        <w:t>Điều 8. Cấp điện và an toàn điện</w:t>
      </w:r>
    </w:p>
    <w:p w:rsidR="008316D5" w:rsidRPr="00CB0038" w:rsidRDefault="008316D5" w:rsidP="00CB0038">
      <w:pPr>
        <w:pStyle w:val="ListParagraph"/>
        <w:numPr>
          <w:ilvl w:val="0"/>
          <w:numId w:val="10"/>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Chủ hộ phải liên hệ với Ban quản lý để được hợp đồng cung cấp điện. Nghiêm cấm mọi hành vi tự ý đấu nối với hệ thống điện trong khu dân cư.</w:t>
      </w:r>
    </w:p>
    <w:p w:rsidR="008316D5" w:rsidRPr="00CB0038" w:rsidRDefault="008316D5" w:rsidP="00CB0038">
      <w:pPr>
        <w:pStyle w:val="ListParagraph"/>
        <w:numPr>
          <w:ilvl w:val="0"/>
          <w:numId w:val="10"/>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Trường hợp chỉ giới xây dựng trùng với chỉ giới đường đỏ, khi xây dựng công trình phải đảm bảo khoảng cách an toàn lưới điện hạ thế;</w:t>
      </w:r>
    </w:p>
    <w:p w:rsidR="008316D5" w:rsidRPr="00CB0038" w:rsidRDefault="008316D5" w:rsidP="00CB0038">
      <w:pPr>
        <w:pStyle w:val="ListParagraph"/>
        <w:numPr>
          <w:ilvl w:val="1"/>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Dây bọc: Cách 1,0m tính từ mép ngoài của dây đến mép ngoài công tình theo chiều thẳng đứng.</w:t>
      </w:r>
    </w:p>
    <w:p w:rsidR="008316D5" w:rsidRPr="00CB0038" w:rsidRDefault="008316D5" w:rsidP="00CB0038">
      <w:pPr>
        <w:pStyle w:val="ListParagraph"/>
        <w:numPr>
          <w:ilvl w:val="1"/>
          <w:numId w:val="5"/>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Dây trần: Cách 2,0m tính từ mép ngoài của dây đến mép ngoài công trình theo chiều thẳng đứng.</w:t>
      </w:r>
    </w:p>
    <w:p w:rsidR="00886452" w:rsidRPr="00CB0038" w:rsidRDefault="00886452" w:rsidP="00CB0038">
      <w:pPr>
        <w:spacing w:before="120" w:after="0" w:line="240" w:lineRule="auto"/>
        <w:ind w:left="720"/>
        <w:rPr>
          <w:rFonts w:ascii="Times New Roman" w:hAnsi="Times New Roman" w:cs="Times New Roman"/>
          <w:b/>
          <w:sz w:val="26"/>
          <w:szCs w:val="26"/>
        </w:rPr>
      </w:pPr>
      <w:r w:rsidRPr="00CB0038">
        <w:rPr>
          <w:rFonts w:ascii="Times New Roman" w:hAnsi="Times New Roman" w:cs="Times New Roman"/>
          <w:b/>
          <w:sz w:val="26"/>
          <w:szCs w:val="26"/>
        </w:rPr>
        <w:lastRenderedPageBreak/>
        <w:t>Điều 9. Điện chiếu sáng, cây xanh đường phố và vỉa hè</w:t>
      </w:r>
    </w:p>
    <w:p w:rsidR="00886452" w:rsidRPr="00CB0038" w:rsidRDefault="00886452" w:rsidP="00CB0038">
      <w:pPr>
        <w:pStyle w:val="ListParagraph"/>
        <w:numPr>
          <w:ilvl w:val="0"/>
          <w:numId w:val="11"/>
        </w:numPr>
        <w:spacing w:before="120" w:after="0" w:line="240" w:lineRule="auto"/>
        <w:rPr>
          <w:rFonts w:ascii="Times New Roman" w:hAnsi="Times New Roman" w:cs="Times New Roman"/>
          <w:sz w:val="26"/>
          <w:szCs w:val="26"/>
        </w:rPr>
      </w:pPr>
      <w:r w:rsidRPr="00CB0038">
        <w:rPr>
          <w:rFonts w:ascii="Times New Roman" w:hAnsi="Times New Roman" w:cs="Times New Roman"/>
          <w:sz w:val="26"/>
          <w:szCs w:val="26"/>
        </w:rPr>
        <w:t>Điện chiếu sáng:</w:t>
      </w:r>
    </w:p>
    <w:p w:rsidR="00886452" w:rsidRPr="00CB0038" w:rsidRDefault="00886452" w:rsidP="00CB0038">
      <w:pPr>
        <w:pStyle w:val="ListParagraph"/>
        <w:spacing w:before="120" w:after="0" w:line="240" w:lineRule="auto"/>
        <w:ind w:left="1440"/>
        <w:jc w:val="both"/>
        <w:rPr>
          <w:rFonts w:ascii="Times New Roman" w:hAnsi="Times New Roman" w:cs="Times New Roman"/>
          <w:sz w:val="26"/>
          <w:szCs w:val="26"/>
        </w:rPr>
      </w:pPr>
      <w:r w:rsidRPr="00CB0038">
        <w:rPr>
          <w:rFonts w:ascii="Times New Roman" w:hAnsi="Times New Roman" w:cs="Times New Roman"/>
          <w:sz w:val="26"/>
          <w:szCs w:val="26"/>
        </w:rPr>
        <w:t>Ban quản lý khu dân cư phối hợp với cơ quan quản lý điện đảm bảo cung</w:t>
      </w:r>
      <w:r w:rsidR="002B3B20" w:rsidRPr="00CB0038">
        <w:rPr>
          <w:rFonts w:ascii="Times New Roman" w:hAnsi="Times New Roman" w:cs="Times New Roman"/>
          <w:sz w:val="26"/>
          <w:szCs w:val="26"/>
        </w:rPr>
        <w:t xml:space="preserve"> cấp hệ thống điện chiếu sáng theo quy hoạch khu dân cư. Trường hợp hư hỏng, chú hộ lân cận phải báo ngay cho cơ quan chức năng để sửa chữa. Nghiêm cấm các hành vi tự ý leo trèo hoặc sử dụng trụ điện chiếu sáng vào mục đích khác.</w:t>
      </w:r>
    </w:p>
    <w:p w:rsidR="002B3B20" w:rsidRPr="00CB0038" w:rsidRDefault="002B3B20" w:rsidP="00CB0038">
      <w:pPr>
        <w:pStyle w:val="ListParagraph"/>
        <w:numPr>
          <w:ilvl w:val="0"/>
          <w:numId w:val="11"/>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Cây xanh đường phố:</w:t>
      </w:r>
    </w:p>
    <w:p w:rsidR="002B3B20" w:rsidRPr="00CB0038" w:rsidRDefault="002B3B20" w:rsidP="00CB0038">
      <w:pPr>
        <w:pStyle w:val="ListParagraph"/>
        <w:numPr>
          <w:ilvl w:val="1"/>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Cây xanh: Tổ chức hệ thống cây xanh dọc theo các trục đường kết hợp với cây xanh trong khu quy hoạch và cây xanh công cộng, tất cả góp phần cải tạo cảnh quan và bảo vệ môi trường.</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Loại cây: Là các loại cây xanh đảm bảo các yêu cầu như sau: Xanh quanh năm; không gai; không gây hại khi tiếp xúc; không thu hút côn trùng;… Ngoài ra, một số yêu cầu khác cũng quan trọng như: màu sắc, có hoa, tán rộng…</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Trên các vỉa hè đường phố trồng cây bóng mát, khoảng cách 8 ÷ 10m/cây, trông giữa ranh 2 lô đất, các loại cây như xà cử, sao, dầu, phượng vĩ, điệp vàng…Tại các ngã ba, ngã tư không trồng cây làm che khuất tầm nhìn.</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Cây xanh công viên: Trồng cỏ nhưng và cỏ lá gừng, đồng thời trồng các loại cây có hoa tầm thấp và cao xen lẫn cây cổ thụ tạo cảnh quan.</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Cây xanh dãy phân cách: Trồng cỏ nhung và cỏ lá gừng, đồng thời trồng các loại cây có hoa tầm thấp.</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Cây xanh ven kênh: trồng cỏ và các cây cổ thụ tạo cảnh quan, bóng mát đồng thời giữ đất không bị sạt lở xói mòn.</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Trong khuôn viên các công trình giáo dục, thể dục thể thao, công trình đầu mối phải có ít nhất 30% diện tích trồng cây xanh.</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Trông các khu vườn hòa, công viên trồng cây bóng mát, cây trang trí, bãi cỏ chiếm diện tích không nhỏ hơn 20% diện tích khu đất.</w:t>
      </w:r>
    </w:p>
    <w:p w:rsidR="002B3B20" w:rsidRPr="00CB0038" w:rsidRDefault="002B3B20" w:rsidP="00CB0038">
      <w:pPr>
        <w:pStyle w:val="ListParagraph"/>
        <w:numPr>
          <w:ilvl w:val="1"/>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Cây xanh đường phố trong khu dân cư do chủ đầu tư khu dân cư trồng, chăm sóc, bảo quản và hưởng lợi. Người dân có trách nhiệm bảo vệ cây xanh đường phố. Không được chặt phá cây, khi có kẻ gian phá hoại, cần phải báo ngay với Ban quản lý để xử lý kịp thời.</w:t>
      </w:r>
    </w:p>
    <w:p w:rsidR="002B3B20" w:rsidRPr="00CB0038" w:rsidRDefault="002B3B20" w:rsidP="00CB0038">
      <w:pPr>
        <w:pStyle w:val="ListParagraph"/>
        <w:numPr>
          <w:ilvl w:val="1"/>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Ban quản lý có trách nhiệm thường xuyên kiểm tra việc đốn mé, tỉa cành cây xanh để bảo đảm an toàn nhà cửa và các công trình kỹ thuât.</w:t>
      </w:r>
    </w:p>
    <w:p w:rsidR="002B3B20" w:rsidRPr="00CB0038" w:rsidRDefault="002B3B20" w:rsidP="00CB0038">
      <w:pPr>
        <w:pStyle w:val="ListParagraph"/>
        <w:numPr>
          <w:ilvl w:val="1"/>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Nghiêm cấm các trường hợp sau đây làm thiệt hại đến cây xanh trong khu dân cư:</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Đào bới, đốt rác ở gốc cây.</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Tiểu tiện ở gốc cây.</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Bẻ cành, lột vỏ cây, đóng đinh, đóng bảng quảng cáo vào cây xanh.</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Đốn hạ cây xanh.</w:t>
      </w:r>
    </w:p>
    <w:p w:rsidR="002B3B20" w:rsidRPr="00CB0038" w:rsidRDefault="002B3B20" w:rsidP="00CB0038">
      <w:pPr>
        <w:pStyle w:val="ListParagraph"/>
        <w:numPr>
          <w:ilvl w:val="2"/>
          <w:numId w:val="5"/>
        </w:numPr>
        <w:spacing w:before="120" w:after="0" w:line="240" w:lineRule="auto"/>
        <w:ind w:left="2250"/>
        <w:jc w:val="both"/>
        <w:rPr>
          <w:rFonts w:ascii="Times New Roman" w:hAnsi="Times New Roman" w:cs="Times New Roman"/>
          <w:sz w:val="26"/>
          <w:szCs w:val="26"/>
        </w:rPr>
      </w:pPr>
      <w:r w:rsidRPr="00CB0038">
        <w:rPr>
          <w:rFonts w:ascii="Times New Roman" w:hAnsi="Times New Roman" w:cs="Times New Roman"/>
          <w:sz w:val="26"/>
          <w:szCs w:val="26"/>
        </w:rPr>
        <w:t>Và nhưng hành vi khác làm thiệt hại hoặc ảnh hưởng đến sự phát triển của cây.</w:t>
      </w:r>
    </w:p>
    <w:p w:rsidR="002B3B20" w:rsidRPr="00CB0038" w:rsidRDefault="002B3B20" w:rsidP="00CB0038">
      <w:pPr>
        <w:pStyle w:val="ListParagraph"/>
        <w:numPr>
          <w:ilvl w:val="0"/>
          <w:numId w:val="11"/>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Khuyến khích người dân trông cây xanh trên ban công, sân trước, sân sau… nhằm cải thiện môi trường cảnh quan cho khu dân cư.</w:t>
      </w:r>
    </w:p>
    <w:p w:rsidR="002B3B20" w:rsidRPr="00CB0038" w:rsidRDefault="002B3B20" w:rsidP="00CB0038">
      <w:pPr>
        <w:pStyle w:val="ListParagraph"/>
        <w:numPr>
          <w:ilvl w:val="0"/>
          <w:numId w:val="11"/>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 xml:space="preserve">Vỉa hè: </w:t>
      </w:r>
    </w:p>
    <w:p w:rsidR="00861979" w:rsidRPr="00CB0038" w:rsidRDefault="00861979" w:rsidP="00CB0038">
      <w:pPr>
        <w:pStyle w:val="ListParagraph"/>
        <w:numPr>
          <w:ilvl w:val="1"/>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lastRenderedPageBreak/>
        <w:t>Vỉa hè trong khu dân cư dùng để đi bộ và bố trí các công trình kỹ thuật đô thị. Vỉa hè do Ban quản lý thực hiện, duy tu bảo quản.</w:t>
      </w:r>
    </w:p>
    <w:p w:rsidR="00861979" w:rsidRPr="00CB0038" w:rsidRDefault="00861979" w:rsidP="00CB0038">
      <w:pPr>
        <w:pStyle w:val="ListParagraph"/>
        <w:numPr>
          <w:ilvl w:val="1"/>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Nghiêm cấm các cá nhân tổ chức có hành vi xâm phạm hoặc sử dụng sai mục đích.</w:t>
      </w:r>
    </w:p>
    <w:p w:rsidR="00861979" w:rsidRPr="00CB0038" w:rsidRDefault="00861979" w:rsidP="00CB0038">
      <w:pPr>
        <w:spacing w:before="120" w:after="0" w:line="240" w:lineRule="auto"/>
        <w:ind w:firstLine="720"/>
        <w:jc w:val="both"/>
        <w:rPr>
          <w:rFonts w:ascii="Times New Roman" w:hAnsi="Times New Roman" w:cs="Times New Roman"/>
          <w:b/>
          <w:sz w:val="26"/>
          <w:szCs w:val="26"/>
        </w:rPr>
      </w:pPr>
      <w:r w:rsidRPr="00CB0038">
        <w:rPr>
          <w:rFonts w:ascii="Times New Roman" w:hAnsi="Times New Roman" w:cs="Times New Roman"/>
          <w:b/>
          <w:sz w:val="26"/>
          <w:szCs w:val="26"/>
        </w:rPr>
        <w:t>Điều 10. An toàn giao thông đô thị</w:t>
      </w:r>
    </w:p>
    <w:p w:rsidR="00861979" w:rsidRPr="00CB0038" w:rsidRDefault="00861979" w:rsidP="00CB0038">
      <w:pPr>
        <w:pStyle w:val="ListParagraph"/>
        <w:numPr>
          <w:ilvl w:val="0"/>
          <w:numId w:val="12"/>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Công tình xây dựng, cây xanh không được hạn chế tầm nhìn và che khuât các biển báo, tín hiệu điều khiển giao thông.</w:t>
      </w:r>
    </w:p>
    <w:p w:rsidR="00861979" w:rsidRPr="00CB0038" w:rsidRDefault="00861979" w:rsidP="00CB0038">
      <w:pPr>
        <w:spacing w:before="120" w:after="0" w:line="240" w:lineRule="auto"/>
        <w:ind w:left="1080" w:hanging="360"/>
        <w:jc w:val="both"/>
        <w:rPr>
          <w:rFonts w:ascii="Times New Roman" w:hAnsi="Times New Roman" w:cs="Times New Roman"/>
          <w:b/>
          <w:sz w:val="26"/>
          <w:szCs w:val="26"/>
        </w:rPr>
      </w:pPr>
      <w:r w:rsidRPr="00CB0038">
        <w:rPr>
          <w:rFonts w:ascii="Times New Roman" w:hAnsi="Times New Roman" w:cs="Times New Roman"/>
          <w:b/>
          <w:sz w:val="26"/>
          <w:szCs w:val="26"/>
        </w:rPr>
        <w:t>Điều 11. Xử lý rác và vệ sinh môi trường</w:t>
      </w:r>
    </w:p>
    <w:p w:rsidR="00861979" w:rsidRPr="00CB0038" w:rsidRDefault="00861979" w:rsidP="00CB0038">
      <w:pPr>
        <w:pStyle w:val="ListParagraph"/>
        <w:numPr>
          <w:ilvl w:val="0"/>
          <w:numId w:val="13"/>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Rác thải:</w:t>
      </w:r>
    </w:p>
    <w:p w:rsidR="00861979" w:rsidRPr="00CB0038" w:rsidRDefault="00861979"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Các hộ trong khu dân cư có trách nhiệm hợp đồng với cơ quan vệ sinh đô thị để vận chuyển rác thải sinh hoạt của từng hộ gia đình đến nơi hợp lý.</w:t>
      </w:r>
    </w:p>
    <w:p w:rsidR="00861979" w:rsidRPr="00CB0038" w:rsidRDefault="00861979"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Nghiêm cấm mọi hành vi đổ rác bừa bãi gây mất vệ sinh và mỹ quan khu dân cư.</w:t>
      </w:r>
    </w:p>
    <w:p w:rsidR="00861979" w:rsidRPr="00CB0038" w:rsidRDefault="00861979" w:rsidP="00CB0038">
      <w:pPr>
        <w:pStyle w:val="ListParagraph"/>
        <w:numPr>
          <w:ilvl w:val="0"/>
          <w:numId w:val="13"/>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Môi trường:</w:t>
      </w:r>
    </w:p>
    <w:p w:rsidR="00861979" w:rsidRPr="00CB0038" w:rsidRDefault="00861979"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Không được thường xuyên xả khói, khí thải gây khó chịu cho dân cư xung quanh. Miệng xả ống khói, ống thông hơi không được hướng ra đường phố, nhà xung quanh. Ống thoát hơi có đường kính tối thiểu 34mm, vị trí miệng ống thoát hơi phải đặt phía sau nhà, cách vị trí cao nhất của mái nhà tối thiểu là 1,0m.</w:t>
      </w:r>
    </w:p>
    <w:p w:rsidR="00861979" w:rsidRPr="00CB0038" w:rsidRDefault="00861979"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Nếu đặt máy lạnh ở mặt tiền phải đặt ở độ cao trên 3,5m và không được xả nước ngưng trực tiếp trên mặt vỉa hè và đường phố.</w:t>
      </w:r>
    </w:p>
    <w:p w:rsidR="00861979" w:rsidRPr="00CB0038" w:rsidRDefault="00861979" w:rsidP="00CB0038">
      <w:pPr>
        <w:pStyle w:val="ListParagraph"/>
        <w:spacing w:before="120" w:after="0" w:line="240" w:lineRule="auto"/>
        <w:ind w:left="1440" w:hanging="720"/>
        <w:jc w:val="both"/>
        <w:rPr>
          <w:rFonts w:ascii="Times New Roman" w:hAnsi="Times New Roman" w:cs="Times New Roman"/>
          <w:b/>
          <w:sz w:val="26"/>
          <w:szCs w:val="26"/>
        </w:rPr>
      </w:pPr>
      <w:r w:rsidRPr="00CB0038">
        <w:rPr>
          <w:rFonts w:ascii="Times New Roman" w:hAnsi="Times New Roman" w:cs="Times New Roman"/>
          <w:b/>
          <w:sz w:val="26"/>
          <w:szCs w:val="26"/>
        </w:rPr>
        <w:t>Điều 12. Quy định các biện pháp đảm bảo an toàn, vệ sinh môi trườ</w:t>
      </w:r>
      <w:r w:rsidR="00A31BB4" w:rsidRPr="00CB0038">
        <w:rPr>
          <w:rFonts w:ascii="Times New Roman" w:hAnsi="Times New Roman" w:cs="Times New Roman"/>
          <w:b/>
          <w:sz w:val="26"/>
          <w:szCs w:val="26"/>
        </w:rPr>
        <w:t xml:space="preserve">ng </w:t>
      </w:r>
      <w:r w:rsidRPr="00CB0038">
        <w:rPr>
          <w:rFonts w:ascii="Times New Roman" w:hAnsi="Times New Roman" w:cs="Times New Roman"/>
          <w:b/>
          <w:sz w:val="26"/>
          <w:szCs w:val="26"/>
        </w:rPr>
        <w:t>trong khi thi công</w:t>
      </w:r>
    </w:p>
    <w:p w:rsidR="00861979" w:rsidRPr="00CB0038" w:rsidRDefault="00861979"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Lựa chọn thiết bị thi công thích hợp để tránh rung động, khói bụi và tiếng ồn đối với các hộ dân xung quanh.</w:t>
      </w:r>
    </w:p>
    <w:p w:rsidR="00861979" w:rsidRPr="00CB0038" w:rsidRDefault="00861979"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Trong quá trình thi công phải trang bị hệ thống che chắn công trình, tránh bụi và vật rơi từ trên cao xuống, tránh xả khói bụi vào môi trường xung quanh.</w:t>
      </w:r>
    </w:p>
    <w:p w:rsidR="00861979" w:rsidRPr="00CB0038" w:rsidRDefault="00861979"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Nhà thầu xây dựng phải tổ chức các bãi đỗ vật tự, không được đổ tràn làn trên vỉa hè và đường phố, phải bảo vệ vỉa hè tại các khu vực nhà xây dựng.</w:t>
      </w:r>
    </w:p>
    <w:p w:rsidR="00861979" w:rsidRPr="00CB0038" w:rsidRDefault="00861979"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Các loại đất, cát, xà bần phát sinh trong quá trình thi công phải được vận chuyển ngay đến nơi tập kết.</w:t>
      </w:r>
    </w:p>
    <w:p w:rsidR="00861979" w:rsidRPr="00CB0038" w:rsidRDefault="00861979"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Trong quá trình vận hành máy móc thiết bị thi công phải hạn chế tiếng ồn, không cho phép vượt quá quy định tiếng ồn trong khu dân cư.</w:t>
      </w:r>
    </w:p>
    <w:p w:rsidR="00861979" w:rsidRPr="00CB0038" w:rsidRDefault="00861979" w:rsidP="00CB0038">
      <w:pPr>
        <w:spacing w:before="120" w:after="0" w:line="240" w:lineRule="auto"/>
        <w:ind w:left="720"/>
        <w:jc w:val="both"/>
        <w:rPr>
          <w:rFonts w:ascii="Times New Roman" w:hAnsi="Times New Roman" w:cs="Times New Roman"/>
          <w:b/>
          <w:sz w:val="26"/>
          <w:szCs w:val="26"/>
        </w:rPr>
      </w:pPr>
      <w:r w:rsidRPr="00CB0038">
        <w:rPr>
          <w:rFonts w:ascii="Times New Roman" w:hAnsi="Times New Roman" w:cs="Times New Roman"/>
          <w:b/>
          <w:sz w:val="26"/>
          <w:szCs w:val="26"/>
        </w:rPr>
        <w:t>Điều 13. Mỹ quan đô thị</w:t>
      </w:r>
    </w:p>
    <w:p w:rsidR="00861979" w:rsidRPr="00CB0038" w:rsidRDefault="00861979" w:rsidP="00CB0038">
      <w:pPr>
        <w:pStyle w:val="ListParagraph"/>
        <w:numPr>
          <w:ilvl w:val="0"/>
          <w:numId w:val="14"/>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Mặt tiền công trình, biển quảng cáo đặt ở mặt tiền ngôi nhà không được sử dụng vật liệu có độ phản quang lớn hơn 70%.</w:t>
      </w:r>
    </w:p>
    <w:p w:rsidR="00861979" w:rsidRPr="00CB0038" w:rsidRDefault="00861979" w:rsidP="00CB0038">
      <w:pPr>
        <w:pStyle w:val="ListParagraph"/>
        <w:numPr>
          <w:ilvl w:val="0"/>
          <w:numId w:val="14"/>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Không được sử dụng hình thức kiến trúc chắp vá, vật liệu tạm, vật liệu thô sơ.</w:t>
      </w:r>
    </w:p>
    <w:p w:rsidR="00861979" w:rsidRPr="00CB0038" w:rsidRDefault="00861979" w:rsidP="00CB0038">
      <w:pPr>
        <w:pStyle w:val="ListParagraph"/>
        <w:numPr>
          <w:ilvl w:val="0"/>
          <w:numId w:val="14"/>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Mặt ngoài nhà không được sơn quét các màu đen, màu tối sấm và trang trí các chi tiết phản mỹ thuật.</w:t>
      </w:r>
    </w:p>
    <w:p w:rsidR="00861979" w:rsidRPr="00CB0038" w:rsidRDefault="00861979" w:rsidP="00CB0038">
      <w:pPr>
        <w:pStyle w:val="ListParagraph"/>
        <w:numPr>
          <w:ilvl w:val="0"/>
          <w:numId w:val="14"/>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Mặt tiền các ngôi nhà không được bố trí sân phơi quần áo.</w:t>
      </w:r>
    </w:p>
    <w:p w:rsidR="00861979" w:rsidRPr="00CB0038" w:rsidRDefault="00861979" w:rsidP="00CB0038">
      <w:pPr>
        <w:pStyle w:val="ListParagraph"/>
        <w:numPr>
          <w:ilvl w:val="0"/>
          <w:numId w:val="14"/>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Hàng rào trước nhà phải có hình thức kiến trúc gọn nhẹ, thoáng, đảm bảo mỹ quan.</w:t>
      </w:r>
    </w:p>
    <w:p w:rsidR="00861979" w:rsidRPr="00CB0038" w:rsidRDefault="00861979" w:rsidP="00CB0038">
      <w:pPr>
        <w:pStyle w:val="ListParagraph"/>
        <w:numPr>
          <w:ilvl w:val="0"/>
          <w:numId w:val="14"/>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Khoảng lùi công trình không được tận dựng xây dựng bất cứ công trình nào ngoại trừ sân, vườn hoa, tiểu cảnh.</w:t>
      </w:r>
    </w:p>
    <w:p w:rsidR="00861979" w:rsidRPr="00CB0038" w:rsidRDefault="00861979" w:rsidP="00CB0038">
      <w:pPr>
        <w:pStyle w:val="ListParagraph"/>
        <w:spacing w:before="120" w:after="0" w:line="240" w:lineRule="auto"/>
        <w:ind w:left="1440"/>
        <w:rPr>
          <w:rFonts w:ascii="Times New Roman" w:hAnsi="Times New Roman" w:cs="Times New Roman"/>
          <w:sz w:val="26"/>
          <w:szCs w:val="26"/>
        </w:rPr>
      </w:pPr>
    </w:p>
    <w:p w:rsidR="00861979" w:rsidRPr="00CB0038" w:rsidRDefault="00861979" w:rsidP="00CB0038">
      <w:pPr>
        <w:spacing w:before="120" w:after="0" w:line="240" w:lineRule="auto"/>
        <w:jc w:val="center"/>
        <w:rPr>
          <w:rFonts w:ascii="Times New Roman" w:hAnsi="Times New Roman" w:cs="Times New Roman"/>
          <w:b/>
          <w:sz w:val="26"/>
          <w:szCs w:val="26"/>
        </w:rPr>
      </w:pPr>
      <w:r w:rsidRPr="00CB0038">
        <w:rPr>
          <w:rFonts w:ascii="Times New Roman" w:hAnsi="Times New Roman" w:cs="Times New Roman"/>
          <w:b/>
          <w:sz w:val="26"/>
          <w:szCs w:val="26"/>
        </w:rPr>
        <w:lastRenderedPageBreak/>
        <w:t>Chương III</w:t>
      </w:r>
    </w:p>
    <w:p w:rsidR="00861979" w:rsidRPr="00CB0038" w:rsidRDefault="00861979" w:rsidP="00CB0038">
      <w:pPr>
        <w:spacing w:before="120" w:after="0" w:line="240" w:lineRule="auto"/>
        <w:jc w:val="center"/>
        <w:rPr>
          <w:rFonts w:ascii="Times New Roman" w:hAnsi="Times New Roman" w:cs="Times New Roman"/>
          <w:b/>
          <w:sz w:val="26"/>
          <w:szCs w:val="26"/>
        </w:rPr>
      </w:pPr>
      <w:r w:rsidRPr="00CB0038">
        <w:rPr>
          <w:rFonts w:ascii="Times New Roman" w:hAnsi="Times New Roman" w:cs="Times New Roman"/>
          <w:b/>
          <w:sz w:val="26"/>
          <w:szCs w:val="26"/>
        </w:rPr>
        <w:t>CÁC QUY ĐỊNH VỀ THỦ TỤC QUẢN LÝ XÂY DỰNG NHÀ Ở</w:t>
      </w:r>
    </w:p>
    <w:p w:rsidR="00861979" w:rsidRPr="00CB0038" w:rsidRDefault="00861979" w:rsidP="00CB0038">
      <w:pPr>
        <w:spacing w:before="120" w:after="0" w:line="240" w:lineRule="auto"/>
        <w:rPr>
          <w:rFonts w:ascii="Times New Roman" w:hAnsi="Times New Roman" w:cs="Times New Roman"/>
          <w:b/>
          <w:sz w:val="26"/>
          <w:szCs w:val="26"/>
        </w:rPr>
      </w:pPr>
    </w:p>
    <w:p w:rsidR="00861979" w:rsidRPr="00CB0038" w:rsidRDefault="00861979" w:rsidP="00CB0038">
      <w:pPr>
        <w:spacing w:before="120" w:after="0" w:line="240" w:lineRule="auto"/>
        <w:ind w:firstLine="720"/>
        <w:jc w:val="both"/>
        <w:rPr>
          <w:rFonts w:ascii="Times New Roman" w:hAnsi="Times New Roman" w:cs="Times New Roman"/>
          <w:b/>
          <w:sz w:val="26"/>
          <w:szCs w:val="26"/>
        </w:rPr>
      </w:pPr>
      <w:r w:rsidRPr="00CB0038">
        <w:rPr>
          <w:rFonts w:ascii="Times New Roman" w:hAnsi="Times New Roman" w:cs="Times New Roman"/>
          <w:b/>
          <w:sz w:val="26"/>
          <w:szCs w:val="26"/>
        </w:rPr>
        <w:t>Điều 14.</w:t>
      </w:r>
      <w:r w:rsidR="00896088" w:rsidRPr="00CB0038">
        <w:rPr>
          <w:rFonts w:ascii="Times New Roman" w:hAnsi="Times New Roman" w:cs="Times New Roman"/>
          <w:b/>
          <w:sz w:val="26"/>
          <w:szCs w:val="26"/>
        </w:rPr>
        <w:t xml:space="preserve"> Cấp</w:t>
      </w:r>
      <w:r w:rsidR="005A2215" w:rsidRPr="00CB0038">
        <w:rPr>
          <w:rFonts w:ascii="Times New Roman" w:hAnsi="Times New Roman" w:cs="Times New Roman"/>
          <w:b/>
          <w:sz w:val="26"/>
          <w:szCs w:val="26"/>
        </w:rPr>
        <w:t xml:space="preserve"> phép xây dựng</w:t>
      </w:r>
    </w:p>
    <w:p w:rsidR="005A2215" w:rsidRPr="00CB0038" w:rsidRDefault="005A2215" w:rsidP="00CB0038">
      <w:pPr>
        <w:pStyle w:val="ListParagraph"/>
        <w:numPr>
          <w:ilvl w:val="0"/>
          <w:numId w:val="1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Các hộ xây dựng nhà ở trong khu dân cư được miễn cấp giấy phép xây dựng. Ban quản lý trực tiếp quản lý xây dựng theo Quy chế quản lý xây dựng được duyệt và chịu trách nhiệm trước cơ quan quản lý nhà nước về các sai phạm trong xây dựng của nhà đầu tư thứ cấp.</w:t>
      </w:r>
    </w:p>
    <w:p w:rsidR="005A2215" w:rsidRPr="00CB0038" w:rsidRDefault="005A2215" w:rsidP="00CB0038">
      <w:pPr>
        <w:pStyle w:val="ListParagraph"/>
        <w:numPr>
          <w:ilvl w:val="0"/>
          <w:numId w:val="1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Trình tự thủ tục:</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Ban quản lý tiếp nhận hồ sơ xin xây dựng (bản vẽ thiết kế công trình, chi tiết hầm tự hoại 3 ngăn đúng quy cách, các giấy tờ về đất có liên quan), cung cấp bản Quy chế quy hoạch kiến trúc xây dựng, cung cấp mẫu thiết kế nhà ở cho các chủ hộ biết và thực hiện.</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Cắm mốc xây dựng và nghiệm thu hoàn thành công trình.</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Từng quý, Ban quản lý có trách nhiệm thông báo danh sách và gửi hồ sơ các cá nhân xin xây dựng đến Ủy ban nhân dân xã Long Hậu, Ủy ban nhân dân huyện Cần Giuộc để quản lý.</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Ban quản lý có trách nhiệm kiểm tra việc xây dựng của các chủ hộ.</w:t>
      </w:r>
    </w:p>
    <w:p w:rsidR="005A2215" w:rsidRPr="00CB0038" w:rsidRDefault="005A2215" w:rsidP="00CB0038">
      <w:pPr>
        <w:spacing w:before="120" w:after="0" w:line="240" w:lineRule="auto"/>
        <w:ind w:left="1080" w:hanging="360"/>
        <w:jc w:val="both"/>
        <w:rPr>
          <w:rFonts w:ascii="Times New Roman" w:hAnsi="Times New Roman" w:cs="Times New Roman"/>
          <w:b/>
          <w:sz w:val="26"/>
          <w:szCs w:val="26"/>
        </w:rPr>
      </w:pPr>
      <w:r w:rsidRPr="00CB0038">
        <w:rPr>
          <w:rFonts w:ascii="Times New Roman" w:hAnsi="Times New Roman" w:cs="Times New Roman"/>
          <w:b/>
          <w:sz w:val="26"/>
          <w:szCs w:val="26"/>
        </w:rPr>
        <w:t>Điều 15. Phân công trách nhiệm</w:t>
      </w:r>
    </w:p>
    <w:p w:rsidR="005A2215" w:rsidRPr="00CB0038" w:rsidRDefault="005A2215" w:rsidP="00CB0038">
      <w:pPr>
        <w:pStyle w:val="ListParagraph"/>
        <w:numPr>
          <w:ilvl w:val="0"/>
          <w:numId w:val="16"/>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Ban quản lý khu dân cư có trách nhiệm.</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Cắm mốc giới xây dựng, nghiệm thu và kiểm tra hoàn thành công trình.</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Ban quản lý cung cấp cho chủ hộ: Quy chế quy hoạch kiến trúc xây dựng, Mẫu thiết kế nhà ở.</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Quản lý trật tự xây dựng trong khu dân cư theo Quy chế quản lý xây dựng Khu tái định cư Thái Sơn.</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Báo cáo mọi trường hợp vi phạm về cơ quan quản lý trật tự đô thị Ủy ban nhân dân huyện Cần Giuộc để xử lý theo quy định của pháp luật.</w:t>
      </w:r>
    </w:p>
    <w:p w:rsidR="005A2215" w:rsidRPr="00CB0038" w:rsidRDefault="005A2215" w:rsidP="00CB0038">
      <w:pPr>
        <w:pStyle w:val="ListParagraph"/>
        <w:numPr>
          <w:ilvl w:val="0"/>
          <w:numId w:val="16"/>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Chủ hộ có trách nhiệm.</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Xây dựng công trình chậm nhất là 24 tháng kể từ khi được giao đất.</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Thực hiện theo đúng các quy định trong Quy chế quản lý xây dựng.</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Cung cấp hồ sơ thiết kế công trình để Ban quản lý có cơ sở xem xét và quản lý xây dựng công trình đúng theo quy chế được duyệt.</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Theo dõi quá trình thi công công trình xây dựng của mình và hai hộ liền kề. Nếu xảy ra sự cố phải báo cáo về Ban quản lý và chính quyền địa phương để phối hợp giải quyết.</w:t>
      </w:r>
    </w:p>
    <w:p w:rsidR="005A2215" w:rsidRPr="00CB0038" w:rsidRDefault="005A2215" w:rsidP="00CB0038">
      <w:pPr>
        <w:pStyle w:val="ListParagraph"/>
        <w:numPr>
          <w:ilvl w:val="0"/>
          <w:numId w:val="16"/>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Cá nhân, đơn vị thiết kế nhà ở trong khu dân cư.</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Thực hiện theo đúng các quy định trong Quy chế quản lý xây dựng.</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Ý thức về mức độ thẩm mỹ, bền vững, tiện ích, mối liên hệ giữa công trình với hệ thống kết cấu hạ tầng và cảnh quan chung của các hộ lân cận.</w:t>
      </w:r>
    </w:p>
    <w:p w:rsidR="005A2215" w:rsidRPr="00CB0038" w:rsidRDefault="005A2215" w:rsidP="00CB0038">
      <w:pPr>
        <w:pStyle w:val="ListParagraph"/>
        <w:numPr>
          <w:ilvl w:val="0"/>
          <w:numId w:val="16"/>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Đơn vị thi công có trách nhiệm.</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Thực hiện theo đúng các quy định trong Quy chế quản lý xây dựng.</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Xây dựng công trình theo đúng hồ sơ thiết kế được duyệt.</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Đảm bảo an toàn khi thi công.</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Giữ vệ sinh môi trường, dọn dẹp hiện trường sau khi thi công.</w:t>
      </w:r>
    </w:p>
    <w:p w:rsidR="005A2215" w:rsidRPr="00CB0038" w:rsidRDefault="005A2215" w:rsidP="00CB0038">
      <w:pPr>
        <w:pStyle w:val="ListParagraph"/>
        <w:numPr>
          <w:ilvl w:val="0"/>
          <w:numId w:val="16"/>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Cơ quan quản lý nhà nước và địa phương có trách nhiệm.</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lastRenderedPageBreak/>
        <w:t>Tạo điều kiện cho Ban quản lý triển khai dự án theo đúng quy định.</w:t>
      </w:r>
    </w:p>
    <w:p w:rsidR="005A2215" w:rsidRPr="00CB0038" w:rsidRDefault="005A2215"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 xml:space="preserve">Tạo điều kiện cho chủ hộ triển khai xây dựng theo đúng quy định và cấp </w:t>
      </w:r>
      <w:r w:rsidR="00B55112" w:rsidRPr="00CB0038">
        <w:rPr>
          <w:rFonts w:ascii="Times New Roman" w:hAnsi="Times New Roman" w:cs="Times New Roman"/>
          <w:sz w:val="26"/>
          <w:szCs w:val="26"/>
        </w:rPr>
        <w:t>giấy chứng nhận quyền sở hữu nhà ở và quyền sử dụng đất ở.</w:t>
      </w:r>
    </w:p>
    <w:p w:rsidR="00B55112" w:rsidRPr="00CB0038" w:rsidRDefault="00B55112"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Tạo điều kiện cho chủ hộ được nhập hộ khẩu và tổ chức sinh hoạt theo khu phố, tiến tới xây dựng khu phố văn hóa.</w:t>
      </w:r>
    </w:p>
    <w:p w:rsidR="00B55112" w:rsidRPr="00CB0038" w:rsidRDefault="00B55112" w:rsidP="00CB0038">
      <w:pPr>
        <w:pStyle w:val="ListParagraph"/>
        <w:numPr>
          <w:ilvl w:val="0"/>
          <w:numId w:val="5"/>
        </w:numPr>
        <w:spacing w:before="120" w:after="0" w:line="240" w:lineRule="auto"/>
        <w:jc w:val="both"/>
        <w:rPr>
          <w:rFonts w:ascii="Times New Roman" w:hAnsi="Times New Roman" w:cs="Times New Roman"/>
          <w:sz w:val="26"/>
          <w:szCs w:val="26"/>
        </w:rPr>
      </w:pPr>
      <w:r w:rsidRPr="00CB0038">
        <w:rPr>
          <w:rFonts w:ascii="Times New Roman" w:hAnsi="Times New Roman" w:cs="Times New Roman"/>
          <w:sz w:val="26"/>
          <w:szCs w:val="26"/>
        </w:rPr>
        <w:t>Triển khai kiểm tra định kỳ 2 tuần/1 lần trong quá trình xây dựng trong khu dân cư. Nếu phát hiện sai phạm, phải lập biên bản tại hiện trường và buộc chủ hộ tạm ngưng thi công chờ xử lý của cấp có thẩm quyền.</w:t>
      </w:r>
    </w:p>
    <w:p w:rsidR="00B55112" w:rsidRPr="00CB0038" w:rsidRDefault="00B55112" w:rsidP="00CB0038">
      <w:pPr>
        <w:pStyle w:val="ListParagraph"/>
        <w:spacing w:before="120" w:after="0" w:line="240" w:lineRule="auto"/>
        <w:ind w:left="1440"/>
        <w:jc w:val="center"/>
        <w:rPr>
          <w:rFonts w:ascii="Times New Roman" w:hAnsi="Times New Roman" w:cs="Times New Roman"/>
          <w:b/>
          <w:sz w:val="26"/>
          <w:szCs w:val="26"/>
        </w:rPr>
      </w:pPr>
    </w:p>
    <w:p w:rsidR="00B55112" w:rsidRPr="00CB0038" w:rsidRDefault="00B55112" w:rsidP="00CB0038">
      <w:pPr>
        <w:pStyle w:val="ListParagraph"/>
        <w:spacing w:before="120" w:after="0" w:line="240" w:lineRule="auto"/>
        <w:ind w:left="1440"/>
        <w:jc w:val="center"/>
        <w:rPr>
          <w:rFonts w:ascii="Times New Roman" w:hAnsi="Times New Roman" w:cs="Times New Roman"/>
          <w:b/>
          <w:sz w:val="26"/>
          <w:szCs w:val="26"/>
        </w:rPr>
      </w:pPr>
      <w:r w:rsidRPr="00CB0038">
        <w:rPr>
          <w:rFonts w:ascii="Times New Roman" w:hAnsi="Times New Roman" w:cs="Times New Roman"/>
          <w:b/>
          <w:sz w:val="26"/>
          <w:szCs w:val="26"/>
        </w:rPr>
        <w:t>Chương IV</w:t>
      </w:r>
    </w:p>
    <w:p w:rsidR="00B55112" w:rsidRPr="00CB0038" w:rsidRDefault="00B55112" w:rsidP="00CB0038">
      <w:pPr>
        <w:pStyle w:val="ListParagraph"/>
        <w:spacing w:before="120" w:after="0" w:line="240" w:lineRule="auto"/>
        <w:ind w:left="1440"/>
        <w:jc w:val="center"/>
        <w:rPr>
          <w:rFonts w:ascii="Times New Roman" w:hAnsi="Times New Roman" w:cs="Times New Roman"/>
          <w:b/>
          <w:sz w:val="26"/>
          <w:szCs w:val="26"/>
        </w:rPr>
      </w:pPr>
      <w:r w:rsidRPr="00CB0038">
        <w:rPr>
          <w:rFonts w:ascii="Times New Roman" w:hAnsi="Times New Roman" w:cs="Times New Roman"/>
          <w:b/>
          <w:sz w:val="26"/>
          <w:szCs w:val="26"/>
        </w:rPr>
        <w:t>ĐIỀU KHOẢN THI HÀNH</w:t>
      </w:r>
    </w:p>
    <w:p w:rsidR="00B55112" w:rsidRPr="00CB0038" w:rsidRDefault="00B55112" w:rsidP="00CB0038">
      <w:pPr>
        <w:pStyle w:val="ListParagraph"/>
        <w:spacing w:before="120" w:after="0" w:line="240" w:lineRule="auto"/>
        <w:ind w:left="1440"/>
        <w:rPr>
          <w:rFonts w:ascii="Times New Roman" w:hAnsi="Times New Roman" w:cs="Times New Roman"/>
          <w:sz w:val="26"/>
          <w:szCs w:val="26"/>
        </w:rPr>
      </w:pPr>
    </w:p>
    <w:p w:rsidR="00B55112" w:rsidRPr="00CB0038" w:rsidRDefault="00B55112" w:rsidP="00CB0038">
      <w:pPr>
        <w:pStyle w:val="ListParagraph"/>
        <w:spacing w:before="120" w:after="0" w:line="240" w:lineRule="auto"/>
        <w:ind w:left="810" w:hanging="90"/>
        <w:rPr>
          <w:rFonts w:ascii="Times New Roman" w:hAnsi="Times New Roman" w:cs="Times New Roman"/>
          <w:b/>
          <w:sz w:val="26"/>
          <w:szCs w:val="26"/>
        </w:rPr>
      </w:pPr>
      <w:r w:rsidRPr="00CB0038">
        <w:rPr>
          <w:rFonts w:ascii="Times New Roman" w:hAnsi="Times New Roman" w:cs="Times New Roman"/>
          <w:b/>
          <w:sz w:val="26"/>
          <w:szCs w:val="26"/>
        </w:rPr>
        <w:t>Điều 16. Trách nhiệm của cơ quan quản lý</w:t>
      </w:r>
    </w:p>
    <w:p w:rsidR="00B55112" w:rsidRPr="00CB0038" w:rsidRDefault="00B55112" w:rsidP="00CB0038">
      <w:pPr>
        <w:pStyle w:val="ListParagraph"/>
        <w:numPr>
          <w:ilvl w:val="0"/>
          <w:numId w:val="17"/>
        </w:numPr>
        <w:spacing w:before="120" w:after="0" w:line="240" w:lineRule="auto"/>
        <w:ind w:left="1440"/>
        <w:jc w:val="both"/>
        <w:rPr>
          <w:rFonts w:ascii="Times New Roman" w:hAnsi="Times New Roman" w:cs="Times New Roman"/>
          <w:sz w:val="26"/>
          <w:szCs w:val="26"/>
        </w:rPr>
      </w:pPr>
      <w:r w:rsidRPr="00CB0038">
        <w:rPr>
          <w:rFonts w:ascii="Times New Roman" w:hAnsi="Times New Roman" w:cs="Times New Roman"/>
          <w:sz w:val="26"/>
          <w:szCs w:val="26"/>
        </w:rPr>
        <w:t>Cơ quan có thẩm quyền về cấp phép xây dựng (hoặc thẩm định thiết kế cơ sở) có trách nhiệm kiểm tra các tiêu chuẩn thiết kế (phòng cháy, chữa cháy, môi trường, chỉ tiêu thiết kế…) phù hợp với chức năng cụ thể đối với từng công trình. Đảm bảo không tăng dân số khu vực quá mức theo đúng quy hoạch được duyệt.</w:t>
      </w:r>
    </w:p>
    <w:p w:rsidR="00B55112" w:rsidRPr="00CB0038" w:rsidRDefault="00B55112" w:rsidP="00CB0038">
      <w:pPr>
        <w:pStyle w:val="ListParagraph"/>
        <w:numPr>
          <w:ilvl w:val="0"/>
          <w:numId w:val="17"/>
        </w:numPr>
        <w:spacing w:before="120" w:after="0" w:line="240" w:lineRule="auto"/>
        <w:ind w:left="1440"/>
        <w:jc w:val="both"/>
        <w:rPr>
          <w:rFonts w:ascii="Times New Roman" w:hAnsi="Times New Roman" w:cs="Times New Roman"/>
          <w:sz w:val="26"/>
          <w:szCs w:val="26"/>
        </w:rPr>
      </w:pPr>
      <w:r w:rsidRPr="00CB0038">
        <w:rPr>
          <w:rFonts w:ascii="Times New Roman" w:hAnsi="Times New Roman" w:cs="Times New Roman"/>
          <w:sz w:val="26"/>
          <w:szCs w:val="26"/>
        </w:rPr>
        <w:t>Phòng Kinh tế và Hạ tầng có trách nhiệm hướng dẫn cho Ban Quản lý Khu tái định cư về chuyên môn trong trường hợp có vướng mặc do tính chất đặc thù của các ô phố.</w:t>
      </w:r>
    </w:p>
    <w:p w:rsidR="00B55112" w:rsidRPr="00CB0038" w:rsidRDefault="00B55112" w:rsidP="00CB0038">
      <w:pPr>
        <w:pStyle w:val="ListParagraph"/>
        <w:numPr>
          <w:ilvl w:val="0"/>
          <w:numId w:val="17"/>
        </w:numPr>
        <w:spacing w:before="120" w:after="0" w:line="240" w:lineRule="auto"/>
        <w:ind w:left="1440"/>
        <w:jc w:val="both"/>
        <w:rPr>
          <w:rFonts w:ascii="Times New Roman" w:hAnsi="Times New Roman" w:cs="Times New Roman"/>
          <w:sz w:val="26"/>
          <w:szCs w:val="26"/>
        </w:rPr>
      </w:pPr>
      <w:r w:rsidRPr="00CB0038">
        <w:rPr>
          <w:rFonts w:ascii="Times New Roman" w:hAnsi="Times New Roman" w:cs="Times New Roman"/>
          <w:sz w:val="26"/>
          <w:szCs w:val="26"/>
        </w:rPr>
        <w:t>Mọi vi phạm các điều khoản của Quy chế này tùy theo tính chất. mức độ sẽ bị xử phạt hành chính hoặc truy cứu trách nhiệm hình sự theo quy định của pháp luật.</w:t>
      </w:r>
    </w:p>
    <w:p w:rsidR="00B55112" w:rsidRPr="00CB0038" w:rsidRDefault="00B55112" w:rsidP="00CB0038">
      <w:pPr>
        <w:pStyle w:val="ListParagraph"/>
        <w:numPr>
          <w:ilvl w:val="0"/>
          <w:numId w:val="17"/>
        </w:numPr>
        <w:spacing w:before="120" w:after="0" w:line="240" w:lineRule="auto"/>
        <w:ind w:left="1440"/>
        <w:jc w:val="both"/>
        <w:rPr>
          <w:rFonts w:ascii="Times New Roman" w:hAnsi="Times New Roman" w:cs="Times New Roman"/>
          <w:sz w:val="26"/>
          <w:szCs w:val="26"/>
        </w:rPr>
      </w:pPr>
      <w:r w:rsidRPr="00CB0038">
        <w:rPr>
          <w:rFonts w:ascii="Times New Roman" w:hAnsi="Times New Roman" w:cs="Times New Roman"/>
          <w:sz w:val="26"/>
          <w:szCs w:val="26"/>
        </w:rPr>
        <w:t>Chủ đầu tư dự án khi thực hiện chuyển giao hạ tầng kỹ thuật, hạ tầng xã hội có trách nhiệm thông báo bằng văn bản (kèm theo thành phần hồ sơ theo quy định) cho Sở Xây dựng để xem xét hồ sơ, kiểm tra chất lượng công trình và tổ chức tiếp nhận quản lý.</w:t>
      </w:r>
    </w:p>
    <w:p w:rsidR="00B55112" w:rsidRPr="00CB0038" w:rsidRDefault="00B55112" w:rsidP="00CB0038">
      <w:pPr>
        <w:pStyle w:val="ListParagraph"/>
        <w:numPr>
          <w:ilvl w:val="0"/>
          <w:numId w:val="17"/>
        </w:numPr>
        <w:spacing w:before="120" w:after="0" w:line="240" w:lineRule="auto"/>
        <w:ind w:left="1440"/>
        <w:jc w:val="both"/>
        <w:rPr>
          <w:rFonts w:ascii="Times New Roman" w:hAnsi="Times New Roman" w:cs="Times New Roman"/>
          <w:sz w:val="26"/>
          <w:szCs w:val="26"/>
        </w:rPr>
      </w:pPr>
      <w:r w:rsidRPr="00CB0038">
        <w:rPr>
          <w:rFonts w:ascii="Times New Roman" w:hAnsi="Times New Roman" w:cs="Times New Roman"/>
          <w:sz w:val="26"/>
          <w:szCs w:val="26"/>
        </w:rPr>
        <w:t>Quá trình thực hiện Quy chế này nếu có vướng mắc cần điều chỉnh, sửa đổi, bổ sung, phòng Kinh tế và Hạ tầng, UBND xã Long Hậu, Công ty Cổ phần Thái Sơn Long An chủ động phói hợp với các cơ quan liên quan tham mưu đề xuất trình Ủy ban nhân dân Huyện xem xét, quyết định./.</w:t>
      </w:r>
    </w:p>
    <w:p w:rsidR="008316D5" w:rsidRPr="00CB0038" w:rsidRDefault="008316D5" w:rsidP="00CB0038">
      <w:pPr>
        <w:pStyle w:val="ListParagraph"/>
        <w:spacing w:before="120" w:after="0" w:line="240" w:lineRule="auto"/>
        <w:ind w:left="1440"/>
        <w:rPr>
          <w:rFonts w:ascii="Times New Roman" w:hAnsi="Times New Roman" w:cs="Times New Roman"/>
          <w:sz w:val="26"/>
          <w:szCs w:val="26"/>
        </w:rPr>
      </w:pPr>
    </w:p>
    <w:p w:rsidR="001C3DAE" w:rsidRPr="00CB0038" w:rsidRDefault="001C3DAE" w:rsidP="00CB0038">
      <w:pPr>
        <w:spacing w:before="120" w:after="0" w:line="240" w:lineRule="auto"/>
        <w:rPr>
          <w:rFonts w:ascii="Times New Roman" w:hAnsi="Times New Roman" w:cs="Times New Roman"/>
          <w:sz w:val="26"/>
          <w:szCs w:val="26"/>
        </w:rPr>
      </w:pPr>
    </w:p>
    <w:p w:rsidR="001C3DAE" w:rsidRPr="00CB0038" w:rsidRDefault="001C3DAE" w:rsidP="00CB0038">
      <w:pPr>
        <w:spacing w:before="120" w:after="0" w:line="240" w:lineRule="auto"/>
        <w:rPr>
          <w:rFonts w:ascii="Times New Roman" w:hAnsi="Times New Roman" w:cs="Times New Roman"/>
          <w:b/>
          <w:sz w:val="26"/>
          <w:szCs w:val="26"/>
        </w:rPr>
      </w:pPr>
    </w:p>
    <w:p w:rsidR="006C213C" w:rsidRPr="00CB0038" w:rsidRDefault="006C213C" w:rsidP="00CB0038">
      <w:pPr>
        <w:spacing w:before="120" w:after="0" w:line="240" w:lineRule="auto"/>
        <w:ind w:left="720"/>
        <w:rPr>
          <w:rFonts w:ascii="Times New Roman" w:hAnsi="Times New Roman" w:cs="Times New Roman"/>
          <w:b/>
          <w:sz w:val="26"/>
          <w:szCs w:val="26"/>
        </w:rPr>
      </w:pP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00B55112" w:rsidRPr="00CB0038">
        <w:rPr>
          <w:rFonts w:ascii="Times New Roman" w:hAnsi="Times New Roman" w:cs="Times New Roman"/>
          <w:b/>
          <w:sz w:val="26"/>
          <w:szCs w:val="26"/>
        </w:rPr>
        <w:t xml:space="preserve">  </w:t>
      </w:r>
      <w:r w:rsidRPr="00CB0038">
        <w:rPr>
          <w:rFonts w:ascii="Times New Roman" w:hAnsi="Times New Roman" w:cs="Times New Roman"/>
          <w:b/>
          <w:sz w:val="26"/>
          <w:szCs w:val="26"/>
        </w:rPr>
        <w:t>T</w:t>
      </w:r>
      <w:r w:rsidR="00B55112" w:rsidRPr="00CB0038">
        <w:rPr>
          <w:rFonts w:ascii="Times New Roman" w:hAnsi="Times New Roman" w:cs="Times New Roman"/>
          <w:b/>
          <w:sz w:val="26"/>
          <w:szCs w:val="26"/>
        </w:rPr>
        <w:t>M</w:t>
      </w:r>
      <w:r w:rsidRPr="00CB0038">
        <w:rPr>
          <w:rFonts w:ascii="Times New Roman" w:hAnsi="Times New Roman" w:cs="Times New Roman"/>
          <w:b/>
          <w:sz w:val="26"/>
          <w:szCs w:val="26"/>
        </w:rPr>
        <w:t>.</w:t>
      </w:r>
      <w:r w:rsidR="00B55112" w:rsidRPr="00CB0038">
        <w:rPr>
          <w:rFonts w:ascii="Times New Roman" w:hAnsi="Times New Roman" w:cs="Times New Roman"/>
          <w:b/>
          <w:sz w:val="26"/>
          <w:szCs w:val="26"/>
        </w:rPr>
        <w:t xml:space="preserve"> ỦY BAN NHÂN DÂN</w:t>
      </w:r>
      <w:r w:rsidRPr="00CB0038">
        <w:rPr>
          <w:rFonts w:ascii="Times New Roman" w:hAnsi="Times New Roman" w:cs="Times New Roman"/>
          <w:b/>
          <w:sz w:val="26"/>
          <w:szCs w:val="26"/>
        </w:rPr>
        <w:t xml:space="preserve"> </w:t>
      </w:r>
    </w:p>
    <w:p w:rsidR="006C213C" w:rsidRPr="00CB0038" w:rsidRDefault="006C213C" w:rsidP="00CB0038">
      <w:pPr>
        <w:pStyle w:val="ListParagraph"/>
        <w:spacing w:before="120" w:after="0" w:line="240" w:lineRule="auto"/>
        <w:ind w:left="1080"/>
        <w:rPr>
          <w:rFonts w:ascii="Times New Roman" w:hAnsi="Times New Roman" w:cs="Times New Roman"/>
          <w:b/>
          <w:sz w:val="26"/>
          <w:szCs w:val="26"/>
        </w:rPr>
      </w:pP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Pr="00CB0038">
        <w:rPr>
          <w:rFonts w:ascii="Times New Roman" w:hAnsi="Times New Roman" w:cs="Times New Roman"/>
          <w:b/>
          <w:sz w:val="26"/>
          <w:szCs w:val="26"/>
        </w:rPr>
        <w:tab/>
      </w:r>
      <w:r w:rsidR="00B55112" w:rsidRPr="00CB0038">
        <w:rPr>
          <w:rFonts w:ascii="Times New Roman" w:hAnsi="Times New Roman" w:cs="Times New Roman"/>
          <w:b/>
          <w:sz w:val="26"/>
          <w:szCs w:val="26"/>
        </w:rPr>
        <w:tab/>
        <w:t>KT. CHỦ TỊCH</w:t>
      </w:r>
    </w:p>
    <w:p w:rsidR="00B55112" w:rsidRPr="00CB0038" w:rsidRDefault="00B55112" w:rsidP="00CB0038">
      <w:pPr>
        <w:pStyle w:val="ListParagraph"/>
        <w:spacing w:before="120" w:after="0" w:line="240" w:lineRule="auto"/>
        <w:ind w:left="6120" w:firstLine="360"/>
        <w:rPr>
          <w:rFonts w:ascii="Times New Roman" w:hAnsi="Times New Roman" w:cs="Times New Roman"/>
          <w:b/>
          <w:sz w:val="26"/>
          <w:szCs w:val="26"/>
        </w:rPr>
      </w:pPr>
      <w:r w:rsidRPr="00CB0038">
        <w:rPr>
          <w:rFonts w:ascii="Times New Roman" w:hAnsi="Times New Roman" w:cs="Times New Roman"/>
          <w:b/>
          <w:sz w:val="26"/>
          <w:szCs w:val="26"/>
        </w:rPr>
        <w:t>PHÓ CHỦ TỊCH</w:t>
      </w:r>
    </w:p>
    <w:p w:rsidR="00CB0038" w:rsidRPr="00CB0038" w:rsidRDefault="00CB0038" w:rsidP="00CB0038">
      <w:pPr>
        <w:pStyle w:val="ListParagraph"/>
        <w:spacing w:before="120" w:after="0" w:line="240" w:lineRule="auto"/>
        <w:ind w:left="6120" w:firstLine="360"/>
        <w:rPr>
          <w:rFonts w:ascii="Times New Roman" w:hAnsi="Times New Roman" w:cs="Times New Roman"/>
          <w:b/>
          <w:sz w:val="26"/>
          <w:szCs w:val="26"/>
        </w:rPr>
      </w:pPr>
    </w:p>
    <w:p w:rsidR="00CB0038" w:rsidRPr="00CB0038" w:rsidRDefault="00CB0038" w:rsidP="00CB0038">
      <w:pPr>
        <w:pStyle w:val="ListParagraph"/>
        <w:spacing w:before="120" w:after="0" w:line="240" w:lineRule="auto"/>
        <w:ind w:left="6120" w:firstLine="360"/>
        <w:rPr>
          <w:rFonts w:ascii="Times New Roman" w:hAnsi="Times New Roman" w:cs="Times New Roman"/>
          <w:b/>
          <w:sz w:val="26"/>
          <w:szCs w:val="26"/>
        </w:rPr>
      </w:pPr>
    </w:p>
    <w:p w:rsidR="00CB0038" w:rsidRPr="00CB0038" w:rsidRDefault="00CB0038" w:rsidP="00CB0038">
      <w:pPr>
        <w:pStyle w:val="ListParagraph"/>
        <w:spacing w:before="120" w:after="0" w:line="240" w:lineRule="auto"/>
        <w:ind w:left="6120" w:firstLine="360"/>
        <w:rPr>
          <w:rFonts w:ascii="Times New Roman" w:hAnsi="Times New Roman" w:cs="Times New Roman"/>
          <w:b/>
          <w:sz w:val="26"/>
          <w:szCs w:val="26"/>
        </w:rPr>
      </w:pPr>
    </w:p>
    <w:p w:rsidR="00CB0038" w:rsidRPr="00CB0038" w:rsidRDefault="00CB0038" w:rsidP="00CB0038">
      <w:pPr>
        <w:pStyle w:val="ListParagraph"/>
        <w:spacing w:before="120" w:after="0" w:line="240" w:lineRule="auto"/>
        <w:ind w:left="6120" w:firstLine="360"/>
        <w:rPr>
          <w:rFonts w:ascii="Times New Roman" w:hAnsi="Times New Roman" w:cs="Times New Roman"/>
          <w:b/>
          <w:sz w:val="26"/>
          <w:szCs w:val="26"/>
        </w:rPr>
      </w:pPr>
    </w:p>
    <w:p w:rsidR="00CB0038" w:rsidRPr="00CB0038" w:rsidRDefault="00CB0038" w:rsidP="00CB0038">
      <w:pPr>
        <w:pStyle w:val="ListParagraph"/>
        <w:spacing w:before="120" w:after="0" w:line="240" w:lineRule="auto"/>
        <w:ind w:left="6120" w:firstLine="360"/>
        <w:rPr>
          <w:rFonts w:ascii="Times New Roman" w:hAnsi="Times New Roman" w:cs="Times New Roman"/>
          <w:b/>
          <w:sz w:val="26"/>
          <w:szCs w:val="26"/>
        </w:rPr>
      </w:pPr>
    </w:p>
    <w:p w:rsidR="00B55112" w:rsidRDefault="00B55112" w:rsidP="00CB0038">
      <w:pPr>
        <w:pStyle w:val="ListParagraph"/>
        <w:spacing w:before="120" w:after="0" w:line="240" w:lineRule="auto"/>
        <w:ind w:left="1080"/>
        <w:rPr>
          <w:rFonts w:ascii="Times New Roman" w:hAnsi="Times New Roman" w:cs="Times New Roman"/>
          <w:sz w:val="26"/>
          <w:szCs w:val="26"/>
        </w:rPr>
      </w:pPr>
    </w:p>
    <w:p w:rsidR="002C69CC" w:rsidRPr="00CB0038" w:rsidRDefault="002C69CC" w:rsidP="00CB0038">
      <w:pPr>
        <w:pStyle w:val="ListParagraph"/>
        <w:spacing w:before="120" w:after="0" w:line="240" w:lineRule="auto"/>
        <w:ind w:left="1080"/>
        <w:rPr>
          <w:rFonts w:ascii="Times New Roman" w:hAnsi="Times New Roman" w:cs="Times New Roman"/>
          <w:sz w:val="26"/>
          <w:szCs w:val="26"/>
        </w:rPr>
      </w:pPr>
    </w:p>
    <w:p w:rsidR="006C213C" w:rsidRPr="00CB0038" w:rsidRDefault="006C213C" w:rsidP="00CB0038">
      <w:pPr>
        <w:pStyle w:val="ListParagraph"/>
        <w:spacing w:before="120" w:after="0" w:line="240" w:lineRule="auto"/>
        <w:ind w:left="1080"/>
        <w:rPr>
          <w:rFonts w:ascii="Times New Roman" w:hAnsi="Times New Roman" w:cs="Times New Roman"/>
          <w:sz w:val="26"/>
          <w:szCs w:val="26"/>
        </w:rPr>
      </w:pPr>
      <w:r w:rsidRPr="00CB0038">
        <w:rPr>
          <w:rFonts w:ascii="Times New Roman" w:hAnsi="Times New Roman" w:cs="Times New Roman"/>
          <w:sz w:val="26"/>
          <w:szCs w:val="26"/>
        </w:rPr>
        <w:tab/>
      </w:r>
      <w:r w:rsidRPr="00CB0038">
        <w:rPr>
          <w:rFonts w:ascii="Times New Roman" w:hAnsi="Times New Roman" w:cs="Times New Roman"/>
          <w:sz w:val="26"/>
          <w:szCs w:val="26"/>
        </w:rPr>
        <w:tab/>
      </w:r>
      <w:r w:rsidRPr="00CB0038">
        <w:rPr>
          <w:rFonts w:ascii="Times New Roman" w:hAnsi="Times New Roman" w:cs="Times New Roman"/>
          <w:sz w:val="26"/>
          <w:szCs w:val="26"/>
        </w:rPr>
        <w:tab/>
      </w:r>
      <w:r w:rsidRPr="00CB0038">
        <w:rPr>
          <w:rFonts w:ascii="Times New Roman" w:hAnsi="Times New Roman" w:cs="Times New Roman"/>
          <w:sz w:val="26"/>
          <w:szCs w:val="26"/>
        </w:rPr>
        <w:tab/>
      </w:r>
      <w:r w:rsidRPr="00CB0038">
        <w:rPr>
          <w:rFonts w:ascii="Times New Roman" w:hAnsi="Times New Roman" w:cs="Times New Roman"/>
          <w:sz w:val="26"/>
          <w:szCs w:val="26"/>
        </w:rPr>
        <w:tab/>
      </w:r>
      <w:r w:rsidR="00B55112" w:rsidRPr="00CB0038">
        <w:rPr>
          <w:rFonts w:ascii="Times New Roman" w:hAnsi="Times New Roman" w:cs="Times New Roman"/>
          <w:sz w:val="26"/>
          <w:szCs w:val="26"/>
        </w:rPr>
        <w:tab/>
      </w:r>
      <w:r w:rsidR="00B55112" w:rsidRPr="00CB0038">
        <w:rPr>
          <w:rFonts w:ascii="Times New Roman" w:hAnsi="Times New Roman" w:cs="Times New Roman"/>
          <w:sz w:val="26"/>
          <w:szCs w:val="26"/>
        </w:rPr>
        <w:tab/>
      </w:r>
      <w:r w:rsidR="00B55112" w:rsidRPr="00CB0038">
        <w:rPr>
          <w:rFonts w:ascii="Times New Roman" w:hAnsi="Times New Roman" w:cs="Times New Roman"/>
          <w:sz w:val="26"/>
          <w:szCs w:val="26"/>
        </w:rPr>
        <w:tab/>
      </w:r>
      <w:r w:rsidRPr="00CB0038">
        <w:rPr>
          <w:rFonts w:ascii="Times New Roman" w:hAnsi="Times New Roman" w:cs="Times New Roman"/>
          <w:sz w:val="26"/>
          <w:szCs w:val="26"/>
        </w:rPr>
        <w:t xml:space="preserve">Nguyễn </w:t>
      </w:r>
      <w:r w:rsidR="00B55112" w:rsidRPr="00CB0038">
        <w:rPr>
          <w:rFonts w:ascii="Times New Roman" w:hAnsi="Times New Roman" w:cs="Times New Roman"/>
          <w:sz w:val="26"/>
          <w:szCs w:val="26"/>
        </w:rPr>
        <w:t>Tuấn Thanh</w:t>
      </w:r>
    </w:p>
    <w:sectPr w:rsidR="006C213C" w:rsidRPr="00CB0038" w:rsidSect="0064587E">
      <w:footerReference w:type="default" r:id="rId9"/>
      <w:pgSz w:w="11907" w:h="16839" w:code="9"/>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94" w:rsidRDefault="00906F94" w:rsidP="00B55112">
      <w:pPr>
        <w:spacing w:after="0" w:line="240" w:lineRule="auto"/>
      </w:pPr>
      <w:r>
        <w:separator/>
      </w:r>
    </w:p>
  </w:endnote>
  <w:endnote w:type="continuationSeparator" w:id="0">
    <w:p w:rsidR="00906F94" w:rsidRDefault="00906F94" w:rsidP="00B5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09947"/>
      <w:docPartObj>
        <w:docPartGallery w:val="Page Numbers (Bottom of Page)"/>
        <w:docPartUnique/>
      </w:docPartObj>
    </w:sdtPr>
    <w:sdtEndPr>
      <w:rPr>
        <w:noProof/>
      </w:rPr>
    </w:sdtEndPr>
    <w:sdtContent>
      <w:p w:rsidR="00B55112" w:rsidRDefault="00B55112">
        <w:pPr>
          <w:pStyle w:val="Footer"/>
          <w:jc w:val="right"/>
        </w:pPr>
        <w:r>
          <w:fldChar w:fldCharType="begin"/>
        </w:r>
        <w:r>
          <w:instrText xml:space="preserve"> PAGE   \* MERGEFORMAT </w:instrText>
        </w:r>
        <w:r>
          <w:fldChar w:fldCharType="separate"/>
        </w:r>
        <w:r w:rsidR="009E01CD">
          <w:rPr>
            <w:noProof/>
          </w:rPr>
          <w:t>2</w:t>
        </w:r>
        <w:r>
          <w:rPr>
            <w:noProof/>
          </w:rPr>
          <w:fldChar w:fldCharType="end"/>
        </w:r>
      </w:p>
    </w:sdtContent>
  </w:sdt>
  <w:p w:rsidR="00B55112" w:rsidRDefault="00B5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94" w:rsidRDefault="00906F94" w:rsidP="00B55112">
      <w:pPr>
        <w:spacing w:after="0" w:line="240" w:lineRule="auto"/>
      </w:pPr>
      <w:r>
        <w:separator/>
      </w:r>
    </w:p>
  </w:footnote>
  <w:footnote w:type="continuationSeparator" w:id="0">
    <w:p w:rsidR="00906F94" w:rsidRDefault="00906F94" w:rsidP="00B55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78F7"/>
    <w:multiLevelType w:val="hybridMultilevel"/>
    <w:tmpl w:val="0232BB82"/>
    <w:lvl w:ilvl="0" w:tplc="0F1CE3F6">
      <w:start w:val="1"/>
      <w:numFmt w:val="bullet"/>
      <w:lvlText w:val="+"/>
      <w:lvlJc w:val="left"/>
      <w:pPr>
        <w:ind w:left="1800" w:hanging="360"/>
      </w:pPr>
      <w:rPr>
        <w:rFonts w:ascii="Arial" w:hAnsi="Arial" w:hint="default"/>
      </w:rPr>
    </w:lvl>
    <w:lvl w:ilvl="1" w:tplc="0F1CE3F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00948"/>
    <w:multiLevelType w:val="hybridMultilevel"/>
    <w:tmpl w:val="8FF8C300"/>
    <w:lvl w:ilvl="0" w:tplc="0F1CE3F6">
      <w:start w:val="1"/>
      <w:numFmt w:val="bullet"/>
      <w:lvlText w:val="+"/>
      <w:lvlJc w:val="left"/>
      <w:pPr>
        <w:ind w:left="180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52A0F"/>
    <w:multiLevelType w:val="hybridMultilevel"/>
    <w:tmpl w:val="CD4EA836"/>
    <w:lvl w:ilvl="0" w:tplc="3A02DA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697018"/>
    <w:multiLevelType w:val="hybridMultilevel"/>
    <w:tmpl w:val="78BE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D793A"/>
    <w:multiLevelType w:val="hybridMultilevel"/>
    <w:tmpl w:val="D760F4DC"/>
    <w:lvl w:ilvl="0" w:tplc="0018EF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593476"/>
    <w:multiLevelType w:val="hybridMultilevel"/>
    <w:tmpl w:val="456000AC"/>
    <w:lvl w:ilvl="0" w:tplc="4DCE5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B3216A"/>
    <w:multiLevelType w:val="hybridMultilevel"/>
    <w:tmpl w:val="2B48EB06"/>
    <w:lvl w:ilvl="0" w:tplc="07E41BA8">
      <w:start w:val="1"/>
      <w:numFmt w:val="bullet"/>
      <w:lvlText w:val="-"/>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8AF6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C546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A22B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C655A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C4D0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CFAF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4CB9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008F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C3D5D7A"/>
    <w:multiLevelType w:val="hybridMultilevel"/>
    <w:tmpl w:val="5E7633A2"/>
    <w:lvl w:ilvl="0" w:tplc="945AC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0709C3"/>
    <w:multiLevelType w:val="hybridMultilevel"/>
    <w:tmpl w:val="47CA5EC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002BB"/>
    <w:multiLevelType w:val="hybridMultilevel"/>
    <w:tmpl w:val="2FB80822"/>
    <w:lvl w:ilvl="0" w:tplc="DA6A8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5152C3"/>
    <w:multiLevelType w:val="hybridMultilevel"/>
    <w:tmpl w:val="B00A056A"/>
    <w:lvl w:ilvl="0" w:tplc="0F1CE3F6">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C293E14"/>
    <w:multiLevelType w:val="hybridMultilevel"/>
    <w:tmpl w:val="76BED7AA"/>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B0709C"/>
    <w:multiLevelType w:val="hybridMultilevel"/>
    <w:tmpl w:val="E1D66FD2"/>
    <w:lvl w:ilvl="0" w:tplc="0F1CE3F6">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71C318D"/>
    <w:multiLevelType w:val="hybridMultilevel"/>
    <w:tmpl w:val="782CBB00"/>
    <w:lvl w:ilvl="0" w:tplc="8146EB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B72F1F"/>
    <w:multiLevelType w:val="hybridMultilevel"/>
    <w:tmpl w:val="D4E028DE"/>
    <w:lvl w:ilvl="0" w:tplc="5D0C1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D33C08"/>
    <w:multiLevelType w:val="hybridMultilevel"/>
    <w:tmpl w:val="B7245A2C"/>
    <w:lvl w:ilvl="0" w:tplc="8B04C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F951DC"/>
    <w:multiLevelType w:val="hybridMultilevel"/>
    <w:tmpl w:val="4EF8FDB2"/>
    <w:lvl w:ilvl="0" w:tplc="5C8CE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5F6E01"/>
    <w:multiLevelType w:val="hybridMultilevel"/>
    <w:tmpl w:val="B5FC13D8"/>
    <w:lvl w:ilvl="0" w:tplc="AF246C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805429"/>
    <w:multiLevelType w:val="hybridMultilevel"/>
    <w:tmpl w:val="47D0731C"/>
    <w:lvl w:ilvl="0" w:tplc="E0663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A0355D"/>
    <w:multiLevelType w:val="hybridMultilevel"/>
    <w:tmpl w:val="C4E89064"/>
    <w:lvl w:ilvl="0" w:tplc="0F1CE3F6">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8F908CA"/>
    <w:multiLevelType w:val="hybridMultilevel"/>
    <w:tmpl w:val="A7E2F9B4"/>
    <w:lvl w:ilvl="0" w:tplc="098449E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286884"/>
    <w:multiLevelType w:val="hybridMultilevel"/>
    <w:tmpl w:val="ACDC06FC"/>
    <w:lvl w:ilvl="0" w:tplc="0F1CE3F6">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E5D4D48"/>
    <w:multiLevelType w:val="hybridMultilevel"/>
    <w:tmpl w:val="82265270"/>
    <w:lvl w:ilvl="0" w:tplc="AB1488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8C74A5"/>
    <w:multiLevelType w:val="hybridMultilevel"/>
    <w:tmpl w:val="50CC15BE"/>
    <w:lvl w:ilvl="0" w:tplc="6A501F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193E73"/>
    <w:multiLevelType w:val="hybridMultilevel"/>
    <w:tmpl w:val="1EBA4F9A"/>
    <w:lvl w:ilvl="0" w:tplc="7396D210">
      <w:start w:val="1"/>
      <w:numFmt w:val="bullet"/>
      <w:lvlText w:val=""/>
      <w:lvlJc w:val="left"/>
      <w:pPr>
        <w:tabs>
          <w:tab w:val="num" w:pos="3240"/>
        </w:tabs>
        <w:ind w:left="3240" w:hanging="360"/>
      </w:pPr>
      <w:rPr>
        <w:rFonts w:ascii="Wingdings" w:hAnsi="Wingdings" w:cs="Wingdings" w:hint="default"/>
        <w:sz w:val="20"/>
        <w:szCs w:val="20"/>
      </w:rPr>
    </w:lvl>
    <w:lvl w:ilvl="1" w:tplc="04090003">
      <w:start w:val="1"/>
      <w:numFmt w:val="bullet"/>
      <w:pStyle w:val="Bullet3"/>
      <w:lvlText w:val="­"/>
      <w:lvlJc w:val="left"/>
      <w:pPr>
        <w:tabs>
          <w:tab w:val="num" w:pos="3600"/>
        </w:tabs>
        <w:ind w:left="3600" w:hanging="360"/>
      </w:pPr>
      <w:rPr>
        <w:rFonts w:hAnsi="Courier New" w:hint="default"/>
        <w:sz w:val="20"/>
        <w:szCs w:val="20"/>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25">
    <w:nsid w:val="6FF2561E"/>
    <w:multiLevelType w:val="hybridMultilevel"/>
    <w:tmpl w:val="5E7633A2"/>
    <w:lvl w:ilvl="0" w:tplc="945AC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843CF"/>
    <w:multiLevelType w:val="hybridMultilevel"/>
    <w:tmpl w:val="6218AECC"/>
    <w:lvl w:ilvl="0" w:tplc="A3A6BE84">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CF14D7"/>
    <w:multiLevelType w:val="hybridMultilevel"/>
    <w:tmpl w:val="802A3138"/>
    <w:lvl w:ilvl="0" w:tplc="935A6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0"/>
  </w:num>
  <w:num w:numId="3">
    <w:abstractNumId w:val="18"/>
  </w:num>
  <w:num w:numId="4">
    <w:abstractNumId w:val="7"/>
  </w:num>
  <w:num w:numId="5">
    <w:abstractNumId w:val="26"/>
  </w:num>
  <w:num w:numId="6">
    <w:abstractNumId w:val="16"/>
  </w:num>
  <w:num w:numId="7">
    <w:abstractNumId w:val="23"/>
  </w:num>
  <w:num w:numId="8">
    <w:abstractNumId w:val="14"/>
  </w:num>
  <w:num w:numId="9">
    <w:abstractNumId w:val="27"/>
  </w:num>
  <w:num w:numId="10">
    <w:abstractNumId w:val="2"/>
  </w:num>
  <w:num w:numId="11">
    <w:abstractNumId w:val="5"/>
  </w:num>
  <w:num w:numId="12">
    <w:abstractNumId w:val="22"/>
  </w:num>
  <w:num w:numId="13">
    <w:abstractNumId w:val="13"/>
  </w:num>
  <w:num w:numId="14">
    <w:abstractNumId w:val="9"/>
  </w:num>
  <w:num w:numId="15">
    <w:abstractNumId w:val="4"/>
  </w:num>
  <w:num w:numId="16">
    <w:abstractNumId w:val="17"/>
  </w:num>
  <w:num w:numId="17">
    <w:abstractNumId w:val="15"/>
  </w:num>
  <w:num w:numId="18">
    <w:abstractNumId w:val="6"/>
  </w:num>
  <w:num w:numId="19">
    <w:abstractNumId w:val="24"/>
  </w:num>
  <w:num w:numId="20">
    <w:abstractNumId w:val="25"/>
  </w:num>
  <w:num w:numId="21">
    <w:abstractNumId w:val="11"/>
  </w:num>
  <w:num w:numId="22">
    <w:abstractNumId w:val="8"/>
  </w:num>
  <w:num w:numId="23">
    <w:abstractNumId w:val="1"/>
  </w:num>
  <w:num w:numId="24">
    <w:abstractNumId w:val="0"/>
  </w:num>
  <w:num w:numId="25">
    <w:abstractNumId w:val="19"/>
  </w:num>
  <w:num w:numId="26">
    <w:abstractNumId w:val="21"/>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EE"/>
    <w:rsid w:val="00000921"/>
    <w:rsid w:val="00007170"/>
    <w:rsid w:val="000161AF"/>
    <w:rsid w:val="00040D25"/>
    <w:rsid w:val="000979F6"/>
    <w:rsid w:val="000C0599"/>
    <w:rsid w:val="000D7B85"/>
    <w:rsid w:val="000F5D5A"/>
    <w:rsid w:val="0011404C"/>
    <w:rsid w:val="00116152"/>
    <w:rsid w:val="00134503"/>
    <w:rsid w:val="0015050F"/>
    <w:rsid w:val="00163612"/>
    <w:rsid w:val="001814B4"/>
    <w:rsid w:val="00191C6F"/>
    <w:rsid w:val="001C0AF4"/>
    <w:rsid w:val="001C3DAE"/>
    <w:rsid w:val="0021663E"/>
    <w:rsid w:val="002368EF"/>
    <w:rsid w:val="00253FB4"/>
    <w:rsid w:val="002A5BAC"/>
    <w:rsid w:val="002B3B20"/>
    <w:rsid w:val="002C52A3"/>
    <w:rsid w:val="002C69CC"/>
    <w:rsid w:val="002D6957"/>
    <w:rsid w:val="002F0FD0"/>
    <w:rsid w:val="003C5C3D"/>
    <w:rsid w:val="003E1010"/>
    <w:rsid w:val="00402E5C"/>
    <w:rsid w:val="00445A9D"/>
    <w:rsid w:val="004B26FB"/>
    <w:rsid w:val="004C1534"/>
    <w:rsid w:val="004E2E92"/>
    <w:rsid w:val="004F0DDE"/>
    <w:rsid w:val="00513D95"/>
    <w:rsid w:val="005162A4"/>
    <w:rsid w:val="00533E12"/>
    <w:rsid w:val="005451DD"/>
    <w:rsid w:val="005A2215"/>
    <w:rsid w:val="00605B00"/>
    <w:rsid w:val="0064587E"/>
    <w:rsid w:val="00681845"/>
    <w:rsid w:val="00697B12"/>
    <w:rsid w:val="006C213C"/>
    <w:rsid w:val="00711CED"/>
    <w:rsid w:val="00736409"/>
    <w:rsid w:val="00760AD0"/>
    <w:rsid w:val="00774FA0"/>
    <w:rsid w:val="007B07FD"/>
    <w:rsid w:val="007C2DEE"/>
    <w:rsid w:val="00804CAE"/>
    <w:rsid w:val="008316D5"/>
    <w:rsid w:val="00832BB7"/>
    <w:rsid w:val="00861979"/>
    <w:rsid w:val="00886452"/>
    <w:rsid w:val="00896088"/>
    <w:rsid w:val="008C6970"/>
    <w:rsid w:val="008F5675"/>
    <w:rsid w:val="008F6A45"/>
    <w:rsid w:val="00906F94"/>
    <w:rsid w:val="009156C5"/>
    <w:rsid w:val="00924777"/>
    <w:rsid w:val="00977750"/>
    <w:rsid w:val="0099385B"/>
    <w:rsid w:val="009B0FDF"/>
    <w:rsid w:val="009C18CC"/>
    <w:rsid w:val="009D5E96"/>
    <w:rsid w:val="009E01CD"/>
    <w:rsid w:val="009E7058"/>
    <w:rsid w:val="009F0313"/>
    <w:rsid w:val="00A03E8D"/>
    <w:rsid w:val="00A31BB4"/>
    <w:rsid w:val="00A33C7C"/>
    <w:rsid w:val="00A53312"/>
    <w:rsid w:val="00A827FD"/>
    <w:rsid w:val="00AC6BB8"/>
    <w:rsid w:val="00B01B59"/>
    <w:rsid w:val="00B55112"/>
    <w:rsid w:val="00BA087B"/>
    <w:rsid w:val="00BF5348"/>
    <w:rsid w:val="00C076DD"/>
    <w:rsid w:val="00C34EC9"/>
    <w:rsid w:val="00C857D8"/>
    <w:rsid w:val="00CB0038"/>
    <w:rsid w:val="00D53737"/>
    <w:rsid w:val="00D57BA6"/>
    <w:rsid w:val="00D74CE3"/>
    <w:rsid w:val="00DC11B0"/>
    <w:rsid w:val="00DD2B3F"/>
    <w:rsid w:val="00E05B98"/>
    <w:rsid w:val="00E20F33"/>
    <w:rsid w:val="00E37DEB"/>
    <w:rsid w:val="00EE0354"/>
    <w:rsid w:val="00EE5FC8"/>
    <w:rsid w:val="00F026E3"/>
    <w:rsid w:val="00F10ACA"/>
    <w:rsid w:val="00F32B47"/>
    <w:rsid w:val="00F3757D"/>
    <w:rsid w:val="00F41CB2"/>
    <w:rsid w:val="00F750F9"/>
    <w:rsid w:val="00F86D80"/>
    <w:rsid w:val="00FA09D0"/>
    <w:rsid w:val="00FA0F4E"/>
    <w:rsid w:val="00FB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AE59-6D90-4FF9-A607-FEEAE5F7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C0AF4"/>
    <w:pPr>
      <w:keepNext/>
      <w:keepLines/>
      <w:spacing w:after="0" w:line="259" w:lineRule="auto"/>
      <w:ind w:left="24" w:right="2342" w:hanging="10"/>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95"/>
    <w:pPr>
      <w:ind w:left="720"/>
      <w:contextualSpacing/>
    </w:pPr>
  </w:style>
  <w:style w:type="table" w:styleId="TableGrid">
    <w:name w:val="Table Grid"/>
    <w:basedOn w:val="TableNormal"/>
    <w:uiPriority w:val="59"/>
    <w:rsid w:val="00DD2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DB Header"/>
    <w:basedOn w:val="Normal"/>
    <w:link w:val="HeaderChar"/>
    <w:uiPriority w:val="99"/>
    <w:unhideWhenUsed/>
    <w:rsid w:val="00B55112"/>
    <w:pPr>
      <w:tabs>
        <w:tab w:val="center" w:pos="4680"/>
        <w:tab w:val="right" w:pos="9360"/>
      </w:tabs>
      <w:spacing w:after="0" w:line="240" w:lineRule="auto"/>
    </w:pPr>
  </w:style>
  <w:style w:type="character" w:customStyle="1" w:styleId="HeaderChar">
    <w:name w:val="Header Char"/>
    <w:aliases w:val="*DB Header Char"/>
    <w:basedOn w:val="DefaultParagraphFont"/>
    <w:link w:val="Header"/>
    <w:uiPriority w:val="99"/>
    <w:rsid w:val="00B55112"/>
  </w:style>
  <w:style w:type="paragraph" w:styleId="Footer">
    <w:name w:val="footer"/>
    <w:basedOn w:val="Normal"/>
    <w:link w:val="FooterChar"/>
    <w:uiPriority w:val="99"/>
    <w:unhideWhenUsed/>
    <w:rsid w:val="00B5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112"/>
  </w:style>
  <w:style w:type="character" w:customStyle="1" w:styleId="Heading1Char">
    <w:name w:val="Heading 1 Char"/>
    <w:basedOn w:val="DefaultParagraphFont"/>
    <w:link w:val="Heading1"/>
    <w:uiPriority w:val="9"/>
    <w:rsid w:val="001C0AF4"/>
    <w:rPr>
      <w:rFonts w:ascii="Times New Roman" w:eastAsia="Times New Roman" w:hAnsi="Times New Roman" w:cs="Times New Roman"/>
      <w:color w:val="000000"/>
      <w:sz w:val="20"/>
    </w:rPr>
  </w:style>
  <w:style w:type="character" w:styleId="Strong">
    <w:name w:val="Strong"/>
    <w:uiPriority w:val="22"/>
    <w:qFormat/>
    <w:rsid w:val="00F10ACA"/>
    <w:rPr>
      <w:b/>
      <w:bCs/>
    </w:rPr>
  </w:style>
  <w:style w:type="paragraph" w:customStyle="1" w:styleId="Bullet3">
    <w:name w:val="Bullet 3"/>
    <w:basedOn w:val="Normal"/>
    <w:rsid w:val="00804CAE"/>
    <w:pPr>
      <w:numPr>
        <w:ilvl w:val="1"/>
        <w:numId w:val="19"/>
      </w:num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2C69CC"/>
    <w:pPr>
      <w:tabs>
        <w:tab w:val="left" w:pos="3570"/>
      </w:tabs>
      <w:spacing w:after="0" w:line="240" w:lineRule="auto"/>
      <w:jc w:val="both"/>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2C69C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0D48-6150-4833-9041-ABF959D8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9008</Words>
  <Characters>51348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Desolate Vitamin</dc:creator>
  <cp:lastModifiedBy>hoangtung</cp:lastModifiedBy>
  <cp:revision>2</cp:revision>
  <dcterms:created xsi:type="dcterms:W3CDTF">2018-01-17T02:50:00Z</dcterms:created>
  <dcterms:modified xsi:type="dcterms:W3CDTF">2018-01-17T02:50:00Z</dcterms:modified>
</cp:coreProperties>
</file>